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6" w:rsidRPr="00FB7DC6" w:rsidRDefault="00ED3446" w:rsidP="00ED3446">
      <w:pPr>
        <w:spacing w:after="144"/>
        <w:ind w:right="-4"/>
        <w:jc w:val="center"/>
        <w:rPr>
          <w:spacing w:val="4"/>
          <w:sz w:val="24"/>
          <w:szCs w:val="24"/>
        </w:rPr>
      </w:pPr>
      <w:bookmarkStart w:id="0" w:name="_GoBack"/>
      <w:bookmarkEnd w:id="0"/>
      <w:r w:rsidRPr="00FB7DC6">
        <w:rPr>
          <w:b/>
          <w:spacing w:val="12"/>
          <w:sz w:val="24"/>
          <w:szCs w:val="24"/>
        </w:rPr>
        <w:t xml:space="preserve">Johanas Volfgangas </w:t>
      </w:r>
      <w:r w:rsidRPr="00FB7DC6">
        <w:rPr>
          <w:b/>
          <w:spacing w:val="4"/>
          <w:sz w:val="24"/>
          <w:szCs w:val="24"/>
        </w:rPr>
        <w:t>Gėtė</w:t>
      </w:r>
      <w:r>
        <w:rPr>
          <w:b/>
          <w:spacing w:val="4"/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„</w:t>
      </w:r>
      <w:r w:rsidRPr="002803ED">
        <w:rPr>
          <w:b/>
          <w:caps/>
          <w:spacing w:val="12"/>
          <w:sz w:val="24"/>
          <w:szCs w:val="24"/>
        </w:rPr>
        <w:t>Faustas</w:t>
      </w:r>
      <w:r>
        <w:rPr>
          <w:b/>
          <w:caps/>
          <w:spacing w:val="12"/>
          <w:sz w:val="24"/>
          <w:szCs w:val="24"/>
        </w:rPr>
        <w:t>“</w:t>
      </w:r>
      <w:r>
        <w:rPr>
          <w:b/>
          <w:spacing w:val="12"/>
          <w:sz w:val="24"/>
          <w:szCs w:val="24"/>
        </w:rPr>
        <w:t>.</w:t>
      </w:r>
      <w:r w:rsidRPr="00FB7DC6">
        <w:rPr>
          <w:b/>
          <w:spacing w:val="12"/>
          <w:sz w:val="24"/>
          <w:szCs w:val="24"/>
        </w:rPr>
        <w:t xml:space="preserve"> </w:t>
      </w:r>
      <w:r w:rsidRPr="00FB7DC6">
        <w:rPr>
          <w:spacing w:val="6"/>
        </w:rPr>
        <w:t>(I</w:t>
      </w:r>
      <w:r>
        <w:rPr>
          <w:spacing w:val="6"/>
        </w:rPr>
        <w:t>š</w:t>
      </w:r>
      <w:r w:rsidRPr="00FB7DC6">
        <w:rPr>
          <w:spacing w:val="6"/>
        </w:rPr>
        <w:t>trauka)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209"/>
        <w:gridCol w:w="5209"/>
      </w:tblGrid>
      <w:tr w:rsidR="00ED3446" w:rsidTr="00541116">
        <w:tc>
          <w:tcPr>
            <w:tcW w:w="52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3446" w:rsidRPr="00FB7DC6" w:rsidRDefault="00ED3446" w:rsidP="00541116">
            <w:pPr>
              <w:rPr>
                <w:spacing w:val="-6"/>
                <w:sz w:val="24"/>
                <w:szCs w:val="24"/>
              </w:rPr>
            </w:pPr>
            <w:r w:rsidRPr="00FB7DC6">
              <w:rPr>
                <w:spacing w:val="-6"/>
                <w:sz w:val="24"/>
                <w:szCs w:val="24"/>
              </w:rPr>
              <w:t>VAGNERIS</w:t>
            </w:r>
          </w:p>
          <w:p w:rsidR="00ED3446" w:rsidRPr="00005DE5" w:rsidRDefault="00ED3446" w:rsidP="00541116">
            <w:pPr>
              <w:ind w:left="284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Bet daug kur gali i</w:t>
            </w:r>
            <w:r>
              <w:rPr>
                <w:sz w:val="24"/>
                <w:szCs w:val="24"/>
              </w:rPr>
              <w:t>š</w:t>
            </w:r>
            <w:r w:rsidRPr="00005DE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 w:rsidRPr="00005DE5">
              <w:rPr>
                <w:sz w:val="24"/>
                <w:szCs w:val="24"/>
              </w:rPr>
              <w:t>lba pad</w:t>
            </w:r>
            <w:r>
              <w:rPr>
                <w:sz w:val="24"/>
                <w:szCs w:val="24"/>
              </w:rPr>
              <w:t>ė</w:t>
            </w:r>
            <w:r w:rsidRPr="00005DE5">
              <w:rPr>
                <w:sz w:val="24"/>
                <w:szCs w:val="24"/>
              </w:rPr>
              <w:t>t.</w:t>
            </w:r>
          </w:p>
          <w:p w:rsidR="00ED3446" w:rsidRDefault="00ED3446" w:rsidP="0054111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005DE5">
              <w:rPr>
                <w:sz w:val="24"/>
                <w:szCs w:val="24"/>
              </w:rPr>
              <w:t>ia man, jau</w:t>
            </w:r>
            <w:r>
              <w:rPr>
                <w:sz w:val="24"/>
                <w:szCs w:val="24"/>
              </w:rPr>
              <w:t>č</w:t>
            </w:r>
            <w:r w:rsidRPr="00005DE5">
              <w:rPr>
                <w:sz w:val="24"/>
                <w:szCs w:val="24"/>
              </w:rPr>
              <w:t>iu, dar reikt</w:t>
            </w:r>
            <w:r>
              <w:rPr>
                <w:sz w:val="24"/>
                <w:szCs w:val="24"/>
              </w:rPr>
              <w:t>ų</w:t>
            </w:r>
            <w:r w:rsidRPr="00005DE5">
              <w:rPr>
                <w:sz w:val="24"/>
                <w:szCs w:val="24"/>
              </w:rPr>
              <w:t xml:space="preserve"> padirb</w:t>
            </w:r>
            <w:r>
              <w:rPr>
                <w:sz w:val="24"/>
                <w:szCs w:val="24"/>
              </w:rPr>
              <w:t>ė</w:t>
            </w:r>
            <w:r w:rsidRPr="00005DE5">
              <w:rPr>
                <w:sz w:val="24"/>
                <w:szCs w:val="24"/>
              </w:rPr>
              <w:t xml:space="preserve">t. </w:t>
            </w:r>
          </w:p>
          <w:p w:rsidR="00ED3446" w:rsidRPr="00005DE5" w:rsidRDefault="00ED3446" w:rsidP="00541116">
            <w:pPr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FAUSTAS</w:t>
            </w:r>
          </w:p>
          <w:p w:rsidR="00ED3446" w:rsidRPr="00005DE5" w:rsidRDefault="00ED3446" w:rsidP="00541116">
            <w:pPr>
              <w:ind w:left="284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Kalb</w:t>
            </w:r>
            <w:r>
              <w:rPr>
                <w:sz w:val="24"/>
                <w:szCs w:val="24"/>
              </w:rPr>
              <w:t>ė</w:t>
            </w:r>
            <w:r w:rsidRPr="00005DE5">
              <w:rPr>
                <w:sz w:val="24"/>
                <w:szCs w:val="24"/>
              </w:rPr>
              <w:t>kit s</w:t>
            </w:r>
            <w:r>
              <w:rPr>
                <w:sz w:val="24"/>
                <w:szCs w:val="24"/>
              </w:rPr>
              <w:t>ąž</w:t>
            </w:r>
            <w:r w:rsidRPr="00005DE5">
              <w:rPr>
                <w:sz w:val="24"/>
                <w:szCs w:val="24"/>
              </w:rPr>
              <w:t>iningai, k</w:t>
            </w:r>
            <w:r>
              <w:rPr>
                <w:sz w:val="24"/>
                <w:szCs w:val="24"/>
              </w:rPr>
              <w:t>ą</w:t>
            </w:r>
            <w:r w:rsidRPr="00005DE5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š</w:t>
            </w:r>
            <w:r w:rsidRPr="00005DE5">
              <w:rPr>
                <w:sz w:val="24"/>
                <w:szCs w:val="24"/>
              </w:rPr>
              <w:t>manot;</w:t>
            </w:r>
          </w:p>
          <w:p w:rsidR="00ED3446" w:rsidRDefault="00ED3446" w:rsidP="00541116">
            <w:pPr>
              <w:ind w:left="284"/>
              <w:rPr>
                <w:spacing w:val="6"/>
                <w:sz w:val="24"/>
                <w:szCs w:val="24"/>
              </w:rPr>
            </w:pPr>
            <w:r w:rsidRPr="00005DE5">
              <w:rPr>
                <w:spacing w:val="6"/>
                <w:sz w:val="24"/>
                <w:szCs w:val="24"/>
              </w:rPr>
              <w:t>Tik kvailiui rodos, kad visur jis i</w:t>
            </w:r>
            <w:r>
              <w:rPr>
                <w:spacing w:val="6"/>
                <w:sz w:val="24"/>
                <w:szCs w:val="24"/>
              </w:rPr>
              <w:t>š</w:t>
            </w:r>
            <w:r w:rsidRPr="00005DE5">
              <w:rPr>
                <w:spacing w:val="6"/>
                <w:sz w:val="24"/>
                <w:szCs w:val="24"/>
              </w:rPr>
              <w:t xml:space="preserve">imtis. </w:t>
            </w:r>
          </w:p>
          <w:p w:rsidR="00ED3446" w:rsidRPr="00005DE5" w:rsidRDefault="00ED3446" w:rsidP="00541116">
            <w:pPr>
              <w:ind w:left="284"/>
              <w:rPr>
                <w:spacing w:val="6"/>
                <w:sz w:val="24"/>
                <w:szCs w:val="24"/>
              </w:rPr>
            </w:pPr>
            <w:r w:rsidRPr="00005DE5">
              <w:rPr>
                <w:spacing w:val="6"/>
                <w:sz w:val="24"/>
                <w:szCs w:val="24"/>
              </w:rPr>
              <w:t xml:space="preserve">Nereikia jokio ypatingo meno </w:t>
            </w:r>
            <w:r>
              <w:rPr>
                <w:spacing w:val="6"/>
                <w:sz w:val="24"/>
                <w:szCs w:val="24"/>
              </w:rPr>
              <w:t>–</w:t>
            </w:r>
          </w:p>
          <w:p w:rsidR="00ED3446" w:rsidRDefault="00ED3446" w:rsidP="00541116">
            <w:pPr>
              <w:ind w:left="284"/>
              <w:rPr>
                <w:spacing w:val="6"/>
                <w:sz w:val="24"/>
                <w:szCs w:val="24"/>
              </w:rPr>
            </w:pPr>
            <w:r w:rsidRPr="00005DE5">
              <w:rPr>
                <w:spacing w:val="6"/>
                <w:sz w:val="24"/>
                <w:szCs w:val="24"/>
              </w:rPr>
              <w:t>Pati savaime atsiskleid</w:t>
            </w:r>
            <w:r>
              <w:rPr>
                <w:spacing w:val="6"/>
                <w:sz w:val="24"/>
                <w:szCs w:val="24"/>
              </w:rPr>
              <w:t>ž</w:t>
            </w:r>
            <w:r w:rsidRPr="00005DE5">
              <w:rPr>
                <w:spacing w:val="6"/>
                <w:sz w:val="24"/>
                <w:szCs w:val="24"/>
              </w:rPr>
              <w:t>ia i</w:t>
            </w:r>
            <w:r>
              <w:rPr>
                <w:spacing w:val="6"/>
                <w:sz w:val="24"/>
                <w:szCs w:val="24"/>
              </w:rPr>
              <w:t>šmintis.</w:t>
            </w:r>
          </w:p>
          <w:p w:rsidR="00ED3446" w:rsidRDefault="00ED3446" w:rsidP="00541116">
            <w:pPr>
              <w:ind w:left="284"/>
              <w:rPr>
                <w:spacing w:val="6"/>
                <w:sz w:val="24"/>
                <w:szCs w:val="24"/>
              </w:rPr>
            </w:pPr>
            <w:r w:rsidRPr="00005DE5">
              <w:rPr>
                <w:spacing w:val="6"/>
                <w:sz w:val="24"/>
                <w:szCs w:val="24"/>
              </w:rPr>
              <w:t>Kada turi k</w:t>
            </w:r>
            <w:r>
              <w:rPr>
                <w:spacing w:val="6"/>
                <w:sz w:val="24"/>
                <w:szCs w:val="24"/>
              </w:rPr>
              <w:t>ą rimta pasakyti,</w:t>
            </w:r>
          </w:p>
          <w:p w:rsidR="00ED3446" w:rsidRPr="00005DE5" w:rsidRDefault="00ED3446" w:rsidP="00541116">
            <w:pPr>
              <w:ind w:left="284"/>
              <w:rPr>
                <w:spacing w:val="6"/>
                <w:sz w:val="24"/>
                <w:szCs w:val="24"/>
              </w:rPr>
            </w:pPr>
            <w:r w:rsidRPr="00005DE5">
              <w:rPr>
                <w:spacing w:val="6"/>
                <w:sz w:val="24"/>
                <w:szCs w:val="24"/>
              </w:rPr>
              <w:t xml:space="preserve">Neimsi </w:t>
            </w:r>
            <w:r>
              <w:rPr>
                <w:spacing w:val="6"/>
                <w:sz w:val="24"/>
                <w:szCs w:val="24"/>
              </w:rPr>
              <w:t>ž</w:t>
            </w:r>
            <w:r w:rsidRPr="00005DE5">
              <w:rPr>
                <w:spacing w:val="6"/>
                <w:sz w:val="24"/>
                <w:szCs w:val="24"/>
              </w:rPr>
              <w:t>od</w:t>
            </w:r>
            <w:r>
              <w:rPr>
                <w:spacing w:val="6"/>
                <w:sz w:val="24"/>
                <w:szCs w:val="24"/>
              </w:rPr>
              <w:t>ž</w:t>
            </w:r>
            <w:r w:rsidRPr="00005DE5">
              <w:rPr>
                <w:spacing w:val="6"/>
                <w:sz w:val="24"/>
                <w:szCs w:val="24"/>
              </w:rPr>
              <w:t>io maigyt ir vartyti.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Tos visos kalbos, kur patosas 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stabus 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Su kiekviena fraze vis </w:t>
            </w:r>
            <w:proofErr w:type="spellStart"/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>mantr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>ja</w:t>
            </w:r>
            <w:proofErr w:type="spellEnd"/>
            <w:r w:rsidRPr="00005DE5">
              <w:rPr>
                <w:spacing w:val="4"/>
                <w:sz w:val="24"/>
                <w:szCs w:val="24"/>
              </w:rPr>
              <w:t xml:space="preserve">, 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Nuobod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ios, tarsi rudenio lapus 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Vejojantis nykus kaukimas v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jo. </w:t>
            </w:r>
          </w:p>
          <w:p w:rsidR="00ED3446" w:rsidRPr="00005DE5" w:rsidRDefault="00ED3446" w:rsidP="00541116">
            <w:pPr>
              <w:spacing w:line="288" w:lineRule="atLeast"/>
              <w:ind w:right="864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VAGNERIS</w:t>
            </w:r>
          </w:p>
          <w:p w:rsidR="00ED3446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inau, kad menas am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inas, ta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 xml:space="preserve">iau </w:t>
            </w:r>
          </w:p>
          <w:p w:rsidR="00ED3446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Koks trumpas kelias skirtas 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mogui! </w:t>
            </w:r>
          </w:p>
          <w:p w:rsidR="00ED3446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tai darb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 xml:space="preserve"> stengiesi atlikti kuo kruop</w:t>
            </w:r>
            <w:r>
              <w:rPr>
                <w:spacing w:val="4"/>
                <w:sz w:val="24"/>
                <w:szCs w:val="24"/>
              </w:rPr>
              <w:t>šč</w:t>
            </w:r>
            <w:r w:rsidRPr="00005DE5">
              <w:rPr>
                <w:spacing w:val="4"/>
                <w:sz w:val="24"/>
                <w:szCs w:val="24"/>
              </w:rPr>
              <w:t xml:space="preserve">iau, </w:t>
            </w:r>
          </w:p>
          <w:p w:rsidR="00ED3446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 xml:space="preserve">iau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irdy ir s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>mon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j baugoka. </w:t>
            </w:r>
          </w:p>
          <w:p w:rsidR="00ED3446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Visokiom priemon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m kapstais 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 priek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, </w:t>
            </w:r>
          </w:p>
          <w:p w:rsidR="00ED3446" w:rsidRPr="00005DE5" w:rsidRDefault="00ED3446" w:rsidP="00541116">
            <w:pPr>
              <w:spacing w:line="288" w:lineRule="atLeast"/>
              <w:ind w:left="284" w:right="28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Kad prie pirm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altini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pr</w:t>
            </w:r>
            <w:r>
              <w:rPr>
                <w:spacing w:val="4"/>
                <w:sz w:val="24"/>
                <w:szCs w:val="24"/>
              </w:rPr>
              <w:t>i</w:t>
            </w:r>
            <w:r w:rsidRPr="00005DE5">
              <w:rPr>
                <w:spacing w:val="4"/>
                <w:sz w:val="24"/>
                <w:szCs w:val="24"/>
              </w:rPr>
              <w:t>siirtum,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Ir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iaip ne taip pusiaukel</w:t>
            </w:r>
            <w:r>
              <w:rPr>
                <w:spacing w:val="4"/>
                <w:sz w:val="24"/>
                <w:szCs w:val="24"/>
              </w:rPr>
              <w:t>ę</w:t>
            </w:r>
            <w:r w:rsidRPr="00005DE5">
              <w:rPr>
                <w:spacing w:val="4"/>
                <w:sz w:val="24"/>
                <w:szCs w:val="24"/>
              </w:rPr>
              <w:t xml:space="preserve"> pasiek</w:t>
            </w:r>
            <w:r>
              <w:rPr>
                <w:spacing w:val="4"/>
                <w:sz w:val="24"/>
                <w:szCs w:val="24"/>
              </w:rPr>
              <w:t>ę</w:t>
            </w:r>
            <w:r w:rsidRPr="00005DE5">
              <w:rPr>
                <w:spacing w:val="4"/>
                <w:sz w:val="24"/>
                <w:szCs w:val="24"/>
              </w:rPr>
              <w:t xml:space="preserve">s </w:t>
            </w:r>
          </w:p>
          <w:p w:rsidR="00ED3446" w:rsidRDefault="00ED3446" w:rsidP="00541116">
            <w:pPr>
              <w:spacing w:line="288" w:lineRule="atLeast"/>
              <w:ind w:left="284" w:right="864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Matai, kad jau at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jo laikas mirti. </w:t>
            </w:r>
          </w:p>
          <w:p w:rsidR="00ED3446" w:rsidRPr="00005DE5" w:rsidRDefault="00ED3446" w:rsidP="00541116">
            <w:pPr>
              <w:spacing w:line="288" w:lineRule="atLeast"/>
              <w:ind w:right="864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FAUSTAS</w:t>
            </w:r>
          </w:p>
          <w:p w:rsidR="00ED3446" w:rsidRDefault="00ED3446" w:rsidP="00541116">
            <w:pPr>
              <w:ind w:left="284" w:right="432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Tie pergamentai! Argi jie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venta versm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, </w:t>
            </w:r>
          </w:p>
          <w:p w:rsidR="00ED3446" w:rsidRDefault="00ED3446" w:rsidP="00541116">
            <w:pPr>
              <w:ind w:left="284" w:right="432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Kad am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iams tro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kul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 gal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numal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 xml:space="preserve">inti? </w:t>
            </w:r>
          </w:p>
          <w:p w:rsidR="00ED3446" w:rsidRDefault="00ED3446" w:rsidP="00541116">
            <w:pPr>
              <w:ind w:left="284" w:right="432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Ar gali atgaivinti siel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 xml:space="preserve"> mintys, </w:t>
            </w:r>
          </w:p>
          <w:p w:rsidR="00ED3446" w:rsidRDefault="00ED3446" w:rsidP="00541116">
            <w:pPr>
              <w:ind w:left="284" w:right="432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Netryk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tan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 xml:space="preserve">ios </w:t>
            </w:r>
            <w:r w:rsidRPr="00005D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š</w:t>
            </w:r>
            <w:r w:rsidRPr="00005DE5">
              <w:rPr>
                <w:sz w:val="24"/>
                <w:szCs w:val="24"/>
              </w:rPr>
              <w:t xml:space="preserve"> </w:t>
            </w:r>
            <w:r w:rsidRPr="00005DE5">
              <w:rPr>
                <w:spacing w:val="4"/>
                <w:sz w:val="24"/>
                <w:szCs w:val="24"/>
              </w:rPr>
              <w:t>jos pa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>ios gelm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s? </w:t>
            </w:r>
          </w:p>
          <w:p w:rsidR="00ED3446" w:rsidRPr="00005DE5" w:rsidRDefault="00ED3446" w:rsidP="00541116">
            <w:pPr>
              <w:ind w:right="432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VAGNERIS</w:t>
            </w:r>
          </w:p>
          <w:p w:rsidR="00ED3446" w:rsidRDefault="00ED3446" w:rsidP="00541116">
            <w:pPr>
              <w:spacing w:line="276" w:lineRule="atLeast"/>
              <w:ind w:left="284" w:right="100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Atleiskite, bet ka</w:t>
            </w:r>
            <w:r>
              <w:rPr>
                <w:spacing w:val="4"/>
                <w:sz w:val="24"/>
                <w:szCs w:val="24"/>
              </w:rPr>
              <w:t>i</w:t>
            </w:r>
            <w:r w:rsidRPr="00005DE5">
              <w:rPr>
                <w:spacing w:val="4"/>
                <w:sz w:val="24"/>
                <w:szCs w:val="24"/>
              </w:rPr>
              <w:t xml:space="preserve">p yra puiku </w:t>
            </w:r>
          </w:p>
          <w:p w:rsidR="00ED3446" w:rsidRPr="007D264C" w:rsidRDefault="00ED3446" w:rsidP="00541116">
            <w:pPr>
              <w:spacing w:line="276" w:lineRule="atLeast"/>
              <w:ind w:left="284" w:right="100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Nugrimzt 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 dvasi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 xml:space="preserve"> praeities laik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, </w:t>
            </w:r>
          </w:p>
        </w:tc>
        <w:tc>
          <w:tcPr>
            <w:tcW w:w="52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D3446" w:rsidRDefault="00ED3446" w:rsidP="00541116">
            <w:pPr>
              <w:spacing w:line="276" w:lineRule="atLeast"/>
              <w:ind w:left="320" w:right="100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vysti, ko i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min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>ia</w:t>
            </w:r>
            <w:r>
              <w:rPr>
                <w:spacing w:val="4"/>
                <w:sz w:val="24"/>
                <w:szCs w:val="24"/>
              </w:rPr>
              <w:t>i</w:t>
            </w:r>
            <w:r w:rsidRPr="00005DE5">
              <w:rPr>
                <w:spacing w:val="4"/>
                <w:sz w:val="24"/>
                <w:szCs w:val="24"/>
              </w:rPr>
              <w:t xml:space="preserve"> andai siek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 </w:t>
            </w:r>
          </w:p>
          <w:p w:rsidR="00ED3446" w:rsidRPr="007D264C" w:rsidRDefault="00ED3446" w:rsidP="00541116">
            <w:pPr>
              <w:spacing w:line="276" w:lineRule="atLeast"/>
              <w:ind w:left="320" w:right="1008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Ir kaip toli mes pa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eng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m 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 priek</w:t>
            </w:r>
            <w:r>
              <w:rPr>
                <w:spacing w:val="4"/>
                <w:sz w:val="24"/>
                <w:szCs w:val="24"/>
              </w:rPr>
              <w:t>į</w:t>
            </w:r>
            <w:r w:rsidRPr="00005DE5">
              <w:rPr>
                <w:spacing w:val="4"/>
                <w:sz w:val="24"/>
                <w:szCs w:val="24"/>
              </w:rPr>
              <w:t xml:space="preserve">. </w:t>
            </w:r>
          </w:p>
          <w:p w:rsidR="00ED3446" w:rsidRPr="00005DE5" w:rsidRDefault="00ED3446" w:rsidP="00541116">
            <w:pPr>
              <w:spacing w:line="276" w:lineRule="atLeast"/>
              <w:ind w:right="1008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FAUSTAS</w:t>
            </w:r>
          </w:p>
          <w:p w:rsidR="00ED3446" w:rsidRDefault="00ED3446" w:rsidP="00541116">
            <w:pPr>
              <w:spacing w:line="288" w:lineRule="atLeast"/>
              <w:ind w:right="144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Kurgi jau ne! Pa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 xml:space="preserve">ias 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vaig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des sugriebiam! </w:t>
            </w:r>
          </w:p>
          <w:p w:rsidR="00ED3446" w:rsidRPr="00005DE5" w:rsidRDefault="00ED3446" w:rsidP="00541116">
            <w:pPr>
              <w:spacing w:line="288" w:lineRule="atLeast"/>
              <w:ind w:right="144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Nuo praeities laik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>, brangus kolega,</w:t>
            </w:r>
          </w:p>
          <w:p w:rsidR="00ED3446" w:rsidRDefault="00ED3446" w:rsidP="00541116">
            <w:pPr>
              <w:spacing w:line="288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Ne mums nupl</w:t>
            </w:r>
            <w:r>
              <w:rPr>
                <w:spacing w:val="4"/>
                <w:sz w:val="24"/>
                <w:szCs w:val="24"/>
              </w:rPr>
              <w:t>ėšti antspaudus septynis;</w:t>
            </w:r>
          </w:p>
          <w:p w:rsidR="00ED3446" w:rsidRDefault="00ED3446" w:rsidP="00541116">
            <w:pPr>
              <w:spacing w:line="288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Tai, k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 xml:space="preserve"> laik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dvasia j</w:t>
            </w:r>
            <w:r>
              <w:rPr>
                <w:spacing w:val="4"/>
                <w:sz w:val="24"/>
                <w:szCs w:val="24"/>
              </w:rPr>
              <w:t>ū</w:t>
            </w:r>
            <w:r w:rsidRPr="00005DE5">
              <w:rPr>
                <w:spacing w:val="4"/>
                <w:sz w:val="24"/>
                <w:szCs w:val="24"/>
              </w:rPr>
              <w:t xml:space="preserve">s laikot esant, </w:t>
            </w:r>
          </w:p>
          <w:p w:rsidR="00ED3446" w:rsidRPr="00005DE5" w:rsidRDefault="00ED3446" w:rsidP="00541116">
            <w:pPr>
              <w:spacing w:line="288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Terei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kia tik pa</w:t>
            </w:r>
            <w:r>
              <w:rPr>
                <w:spacing w:val="4"/>
                <w:sz w:val="24"/>
                <w:szCs w:val="24"/>
              </w:rPr>
              <w:t>čių</w:t>
            </w:r>
            <w:r w:rsidRPr="00005DE5">
              <w:rPr>
                <w:spacing w:val="4"/>
                <w:sz w:val="24"/>
                <w:szCs w:val="24"/>
              </w:rPr>
              <w:t xml:space="preserve"> ra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eiv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dvasi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>,</w:t>
            </w:r>
          </w:p>
          <w:p w:rsidR="00ED3446" w:rsidRDefault="00ED3446" w:rsidP="00541116">
            <w:pPr>
              <w:spacing w:line="276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Kur tie laikai kaip nytys susipyn</w:t>
            </w:r>
            <w:r>
              <w:rPr>
                <w:spacing w:val="4"/>
                <w:sz w:val="24"/>
                <w:szCs w:val="24"/>
              </w:rPr>
              <w:t>ę</w:t>
            </w:r>
            <w:r w:rsidRPr="00005DE5">
              <w:rPr>
                <w:spacing w:val="4"/>
                <w:sz w:val="24"/>
                <w:szCs w:val="24"/>
              </w:rPr>
              <w:t xml:space="preserve">. </w:t>
            </w:r>
          </w:p>
          <w:p w:rsidR="00ED3446" w:rsidRDefault="00ED3446" w:rsidP="00541116">
            <w:pPr>
              <w:spacing w:line="276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Ir ko tik ten prinarpliota n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ra! </w:t>
            </w:r>
          </w:p>
          <w:p w:rsidR="00ED3446" w:rsidRDefault="00ED3446" w:rsidP="00541116">
            <w:pPr>
              <w:spacing w:line="276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Nul</w:t>
            </w:r>
            <w:r>
              <w:rPr>
                <w:spacing w:val="4"/>
                <w:sz w:val="24"/>
                <w:szCs w:val="24"/>
              </w:rPr>
              <w:t>ūš</w:t>
            </w:r>
            <w:r w:rsidRPr="00005DE5">
              <w:rPr>
                <w:spacing w:val="4"/>
                <w:sz w:val="24"/>
                <w:szCs w:val="24"/>
              </w:rPr>
              <w:t>i sprand</w:t>
            </w:r>
            <w:r>
              <w:rPr>
                <w:spacing w:val="4"/>
                <w:sz w:val="24"/>
                <w:szCs w:val="24"/>
              </w:rPr>
              <w:t>ą</w:t>
            </w:r>
            <w:r w:rsidRPr="00005DE5">
              <w:rPr>
                <w:spacing w:val="4"/>
                <w:sz w:val="24"/>
                <w:szCs w:val="24"/>
              </w:rPr>
              <w:t>, pa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ū</w:t>
            </w:r>
            <w:r w:rsidRPr="00005DE5">
              <w:rPr>
                <w:spacing w:val="4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>t suman</w:t>
            </w:r>
            <w:r>
              <w:rPr>
                <w:spacing w:val="4"/>
                <w:sz w:val="24"/>
                <w:szCs w:val="24"/>
              </w:rPr>
              <w:t>ę</w:t>
            </w:r>
            <w:r w:rsidRPr="00005DE5">
              <w:rPr>
                <w:spacing w:val="4"/>
                <w:sz w:val="24"/>
                <w:szCs w:val="24"/>
              </w:rPr>
              <w:t xml:space="preserve">s, </w:t>
            </w:r>
          </w:p>
          <w:p w:rsidR="00ED3446" w:rsidRDefault="00ED3446" w:rsidP="00541116">
            <w:pPr>
              <w:spacing w:line="276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Ka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kokia sendaik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>iais u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griozta kamara </w:t>
            </w:r>
          </w:p>
          <w:p w:rsidR="00ED3446" w:rsidRPr="00005DE5" w:rsidRDefault="00ED3446" w:rsidP="00541116">
            <w:pPr>
              <w:spacing w:line="276" w:lineRule="atLeast"/>
              <w:ind w:right="432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Arba </w:t>
            </w:r>
            <w:r w:rsidRPr="00005DE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š</w:t>
            </w:r>
            <w:r w:rsidRPr="00005DE5">
              <w:rPr>
                <w:sz w:val="24"/>
                <w:szCs w:val="24"/>
              </w:rPr>
              <w:t xml:space="preserve"> </w:t>
            </w:r>
            <w:r w:rsidRPr="00005DE5">
              <w:rPr>
                <w:spacing w:val="4"/>
                <w:sz w:val="24"/>
                <w:szCs w:val="24"/>
              </w:rPr>
              <w:t>viso gatv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>s ba</w:t>
            </w:r>
            <w:r>
              <w:rPr>
                <w:spacing w:val="4"/>
                <w:sz w:val="24"/>
                <w:szCs w:val="24"/>
              </w:rPr>
              <w:t>l</w:t>
            </w:r>
            <w:r w:rsidRPr="00005DE5">
              <w:rPr>
                <w:spacing w:val="4"/>
                <w:sz w:val="24"/>
                <w:szCs w:val="24"/>
              </w:rPr>
              <w:t>aganas</w:t>
            </w:r>
          </w:p>
          <w:p w:rsidR="00ED3446" w:rsidRDefault="00ED3446" w:rsidP="00541116">
            <w:pPr>
              <w:spacing w:line="288" w:lineRule="atLeast"/>
              <w:ind w:right="144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Su tam pritaikytomis fraz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 xml:space="preserve">m nemirtingom, </w:t>
            </w:r>
          </w:p>
          <w:p w:rsidR="00ED3446" w:rsidRPr="007D264C" w:rsidRDefault="00ED3446" w:rsidP="00541116">
            <w:pPr>
              <w:spacing w:line="288" w:lineRule="atLeast"/>
              <w:ind w:right="144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Kurios tiktai l</w:t>
            </w:r>
            <w:r>
              <w:rPr>
                <w:spacing w:val="4"/>
                <w:sz w:val="24"/>
                <w:szCs w:val="24"/>
              </w:rPr>
              <w:t>ė</w:t>
            </w:r>
            <w:r w:rsidRPr="00005DE5">
              <w:rPr>
                <w:spacing w:val="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ų</w:t>
            </w:r>
            <w:r w:rsidRPr="00005DE5">
              <w:rPr>
                <w:spacing w:val="4"/>
                <w:sz w:val="24"/>
                <w:szCs w:val="24"/>
              </w:rPr>
              <w:t xml:space="preserve"> burnom ir tinka. </w:t>
            </w:r>
          </w:p>
          <w:p w:rsidR="00ED3446" w:rsidRPr="00005DE5" w:rsidRDefault="00ED3446" w:rsidP="00541116">
            <w:pPr>
              <w:spacing w:line="288" w:lineRule="atLeast"/>
              <w:ind w:right="144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VAGNERIS</w:t>
            </w:r>
          </w:p>
          <w:p w:rsidR="00ED3446" w:rsidRDefault="00ED3446" w:rsidP="00541116">
            <w:pPr>
              <w:spacing w:line="276" w:lineRule="atLeast"/>
              <w:ind w:right="1008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>č</w:t>
            </w:r>
            <w:r w:rsidRPr="00005DE5">
              <w:rPr>
                <w:spacing w:val="4"/>
                <w:sz w:val="24"/>
                <w:szCs w:val="24"/>
              </w:rPr>
              <w:t xml:space="preserve">iau 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mogus! Visatos begalyb</w:t>
            </w:r>
            <w:r>
              <w:rPr>
                <w:spacing w:val="4"/>
                <w:sz w:val="24"/>
                <w:szCs w:val="24"/>
              </w:rPr>
              <w:t>ė!</w:t>
            </w:r>
          </w:p>
          <w:p w:rsidR="00ED3446" w:rsidRDefault="00ED3446" w:rsidP="00541116">
            <w:pPr>
              <w:spacing w:line="276" w:lineRule="atLeast"/>
              <w:ind w:right="1008"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 xml:space="preserve">Juk paslaptis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>itas pa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inti reikia! </w:t>
            </w:r>
          </w:p>
          <w:p w:rsidR="00ED3446" w:rsidRPr="00005DE5" w:rsidRDefault="00ED3446" w:rsidP="00541116">
            <w:pPr>
              <w:spacing w:line="276" w:lineRule="atLeast"/>
              <w:ind w:right="1008"/>
              <w:rPr>
                <w:sz w:val="24"/>
                <w:szCs w:val="24"/>
              </w:rPr>
            </w:pPr>
            <w:r w:rsidRPr="00005DE5">
              <w:rPr>
                <w:sz w:val="24"/>
                <w:szCs w:val="24"/>
              </w:rPr>
              <w:t>FAUSTAS</w:t>
            </w:r>
          </w:p>
          <w:p w:rsidR="00ED3446" w:rsidRDefault="00ED3446" w:rsidP="00541116">
            <w:pPr>
              <w:ind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Pa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 xml:space="preserve">inti! Na ir kas </w:t>
            </w:r>
            <w:r>
              <w:rPr>
                <w:spacing w:val="4"/>
                <w:sz w:val="24"/>
                <w:szCs w:val="24"/>
              </w:rPr>
              <w:t>š</w:t>
            </w:r>
            <w:r w:rsidRPr="00005DE5">
              <w:rPr>
                <w:spacing w:val="4"/>
                <w:sz w:val="24"/>
                <w:szCs w:val="24"/>
              </w:rPr>
              <w:t xml:space="preserve">iam 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ody slypi?</w:t>
            </w:r>
          </w:p>
          <w:p w:rsidR="00ED3446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 xml:space="preserve">Ar 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 xml:space="preserve">ino kas, koksai tikrasis vardas vaiko? </w:t>
            </w:r>
          </w:p>
          <w:p w:rsidR="00ED3446" w:rsidRPr="007D264C" w:rsidRDefault="00ED3446" w:rsidP="00541116">
            <w:pPr>
              <w:ind w:firstLine="320"/>
              <w:rPr>
                <w:spacing w:val="4"/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>Reti i</w:t>
            </w:r>
            <w:r>
              <w:rPr>
                <w:sz w:val="24"/>
                <w:szCs w:val="24"/>
              </w:rPr>
              <w:t>š</w:t>
            </w:r>
            <w:r w:rsidRPr="007D264C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>č</w:t>
            </w:r>
            <w:r w:rsidRPr="007D264C">
              <w:rPr>
                <w:sz w:val="24"/>
                <w:szCs w:val="24"/>
              </w:rPr>
              <w:t>iai, kur ka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ą</w:t>
            </w:r>
            <w:r w:rsidRPr="007D264C">
              <w:rPr>
                <w:sz w:val="24"/>
                <w:szCs w:val="24"/>
              </w:rPr>
              <w:t xml:space="preserve"> pa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>ino</w:t>
            </w:r>
          </w:p>
          <w:p w:rsidR="00ED3446" w:rsidRPr="00005DE5" w:rsidRDefault="00ED3446" w:rsidP="00541116">
            <w:pPr>
              <w:ind w:firstLine="320"/>
              <w:rPr>
                <w:spacing w:val="4"/>
                <w:sz w:val="24"/>
                <w:szCs w:val="24"/>
              </w:rPr>
            </w:pPr>
            <w:r w:rsidRPr="00005DE5">
              <w:rPr>
                <w:spacing w:val="4"/>
                <w:sz w:val="24"/>
                <w:szCs w:val="24"/>
              </w:rPr>
              <w:t>Ir naiviai tuo pasidalyti ry</w:t>
            </w:r>
            <w:r>
              <w:rPr>
                <w:spacing w:val="4"/>
                <w:sz w:val="24"/>
                <w:szCs w:val="24"/>
              </w:rPr>
              <w:t>ž</w:t>
            </w:r>
            <w:r w:rsidRPr="00005DE5">
              <w:rPr>
                <w:spacing w:val="4"/>
                <w:sz w:val="24"/>
                <w:szCs w:val="24"/>
              </w:rPr>
              <w:t>os,</w:t>
            </w:r>
          </w:p>
          <w:p w:rsidR="00ED3446" w:rsidRPr="007D264C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 xml:space="preserve">Jausmus ir pažiūras išsakę kvailai miniai, </w:t>
            </w:r>
          </w:p>
          <w:p w:rsidR="00ED3446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>Nuo seno mirdavo ant lau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>o ar ant kry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 xml:space="preserve">iaus. </w:t>
            </w:r>
          </w:p>
          <w:p w:rsidR="00ED3446" w:rsidRPr="007D264C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>Bet jau, saky</w:t>
            </w:r>
            <w:r>
              <w:rPr>
                <w:sz w:val="24"/>
                <w:szCs w:val="24"/>
              </w:rPr>
              <w:t>č</w:t>
            </w:r>
            <w:r w:rsidRPr="007D264C">
              <w:rPr>
                <w:sz w:val="24"/>
                <w:szCs w:val="24"/>
              </w:rPr>
              <w:t>iau, metas gult, v</w:t>
            </w:r>
            <w:r>
              <w:rPr>
                <w:sz w:val="24"/>
                <w:szCs w:val="24"/>
              </w:rPr>
              <w:t>ė</w:t>
            </w:r>
            <w:r w:rsidRPr="007D264C">
              <w:rPr>
                <w:sz w:val="24"/>
                <w:szCs w:val="24"/>
              </w:rPr>
              <w:t>lu.</w:t>
            </w:r>
          </w:p>
          <w:p w:rsidR="00ED3446" w:rsidRPr="007D264C" w:rsidRDefault="00ED3446" w:rsidP="00541116">
            <w:pPr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7D264C">
              <w:rPr>
                <w:sz w:val="24"/>
                <w:szCs w:val="24"/>
              </w:rPr>
              <w:t>iam vakarui pakanka, drauge mano.</w:t>
            </w:r>
          </w:p>
          <w:p w:rsidR="00ED3446" w:rsidRPr="007D264C" w:rsidRDefault="00ED3446" w:rsidP="00541116">
            <w:pPr>
              <w:rPr>
                <w:spacing w:val="2"/>
                <w:sz w:val="24"/>
                <w:szCs w:val="24"/>
              </w:rPr>
            </w:pPr>
            <w:r w:rsidRPr="007D264C">
              <w:rPr>
                <w:spacing w:val="2"/>
                <w:sz w:val="24"/>
                <w:szCs w:val="24"/>
              </w:rPr>
              <w:t>VAGNERIS</w:t>
            </w:r>
          </w:p>
          <w:p w:rsidR="00ED3446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m</w:t>
            </w:r>
            <w:r w:rsidRPr="007D264C">
              <w:rPr>
                <w:sz w:val="24"/>
                <w:szCs w:val="24"/>
              </w:rPr>
              <w:t xml:space="preserve">an atrodo, kad pernakt galiu </w:t>
            </w:r>
          </w:p>
          <w:p w:rsidR="00ED3446" w:rsidRPr="007D264C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ė</w:t>
            </w:r>
            <w:r w:rsidRPr="007D264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ė</w:t>
            </w:r>
            <w:r w:rsidRPr="007D264C">
              <w:rPr>
                <w:sz w:val="24"/>
                <w:szCs w:val="24"/>
              </w:rPr>
              <w:t>t, tokias gilias mintis gvildenant.</w:t>
            </w:r>
          </w:p>
          <w:p w:rsidR="00ED3446" w:rsidRDefault="00ED3446" w:rsidP="00541116">
            <w:pPr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</w:t>
            </w:r>
            <w:r w:rsidRPr="007D264C">
              <w:rPr>
                <w:sz w:val="24"/>
                <w:szCs w:val="24"/>
              </w:rPr>
              <w:t xml:space="preserve"> mokslus kibus su aistra, sunku sustoti. </w:t>
            </w:r>
          </w:p>
          <w:p w:rsidR="00ED3446" w:rsidRPr="007D264C" w:rsidRDefault="00ED3446" w:rsidP="00541116">
            <w:pPr>
              <w:ind w:firstLine="320"/>
              <w:rPr>
                <w:sz w:val="24"/>
                <w:szCs w:val="24"/>
              </w:rPr>
            </w:pPr>
            <w:r w:rsidRPr="007D264C">
              <w:rPr>
                <w:sz w:val="24"/>
                <w:szCs w:val="24"/>
              </w:rPr>
              <w:t xml:space="preserve">Nors daug 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>inau, bet visk</w:t>
            </w:r>
            <w:r>
              <w:rPr>
                <w:sz w:val="24"/>
                <w:szCs w:val="24"/>
              </w:rPr>
              <w:t>ą</w:t>
            </w:r>
            <w:r w:rsidRPr="007D264C">
              <w:rPr>
                <w:sz w:val="24"/>
                <w:szCs w:val="24"/>
              </w:rPr>
              <w:t xml:space="preserve"> norisi </w:t>
            </w:r>
            <w:r>
              <w:rPr>
                <w:sz w:val="24"/>
                <w:szCs w:val="24"/>
              </w:rPr>
              <w:t>ž</w:t>
            </w:r>
            <w:r w:rsidRPr="007D264C">
              <w:rPr>
                <w:sz w:val="24"/>
                <w:szCs w:val="24"/>
              </w:rPr>
              <w:t>inot.</w:t>
            </w:r>
          </w:p>
        </w:tc>
      </w:tr>
    </w:tbl>
    <w:p w:rsidR="00ED3446" w:rsidRPr="001574BE" w:rsidRDefault="00ED3446" w:rsidP="00ED3446">
      <w:pPr>
        <w:rPr>
          <w:spacing w:val="-6"/>
          <w:sz w:val="16"/>
          <w:szCs w:val="16"/>
        </w:rPr>
      </w:pPr>
    </w:p>
    <w:p w:rsidR="00ED3446" w:rsidRPr="0085091C" w:rsidRDefault="00ED3446" w:rsidP="00ED3446">
      <w:pPr>
        <w:spacing w:after="216"/>
        <w:ind w:left="720"/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Klausimai</w:t>
      </w:r>
    </w:p>
    <w:p w:rsidR="00ED3446" w:rsidRPr="006D5F61" w:rsidRDefault="00ED3446" w:rsidP="00ED3446">
      <w:pPr>
        <w:rPr>
          <w:i/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1. Apie k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 veik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>jai kalbasi 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traukos prad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 xml:space="preserve">ioje? </w:t>
      </w:r>
      <w:r>
        <w:rPr>
          <w:i/>
          <w:spacing w:val="2"/>
          <w:sz w:val="24"/>
          <w:szCs w:val="24"/>
        </w:rPr>
        <w:t>(1 taškas)</w:t>
      </w:r>
    </w:p>
    <w:p w:rsidR="00ED3446" w:rsidRPr="0085091C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2. Koki</w:t>
      </w:r>
      <w:r>
        <w:rPr>
          <w:spacing w:val="2"/>
          <w:sz w:val="24"/>
          <w:szCs w:val="24"/>
        </w:rPr>
        <w:t>ų</w:t>
      </w:r>
      <w:r w:rsidRPr="0085091C">
        <w:rPr>
          <w:spacing w:val="2"/>
          <w:sz w:val="24"/>
          <w:szCs w:val="24"/>
        </w:rPr>
        <w:t xml:space="preserve"> patarim</w:t>
      </w:r>
      <w:r>
        <w:rPr>
          <w:spacing w:val="2"/>
          <w:sz w:val="24"/>
          <w:szCs w:val="24"/>
        </w:rPr>
        <w:t>ų</w:t>
      </w:r>
      <w:r w:rsidRPr="0085091C">
        <w:rPr>
          <w:spacing w:val="2"/>
          <w:sz w:val="24"/>
          <w:szCs w:val="24"/>
        </w:rPr>
        <w:t xml:space="preserve"> Vagneriui duoda Faustas? Atsakykite savais 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od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 xml:space="preserve">iais. </w:t>
      </w:r>
      <w:r>
        <w:rPr>
          <w:i/>
          <w:spacing w:val="-4"/>
          <w:sz w:val="24"/>
          <w:szCs w:val="24"/>
        </w:rPr>
        <w:t>(2 taškai)</w:t>
      </w:r>
    </w:p>
    <w:p w:rsidR="00ED3446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3. Kokiomis reik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m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 xml:space="preserve">mis tekste vartojamas 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odis „menas</w:t>
      </w:r>
      <w:r>
        <w:rPr>
          <w:spacing w:val="2"/>
          <w:sz w:val="24"/>
          <w:szCs w:val="24"/>
        </w:rPr>
        <w:t>“</w:t>
      </w:r>
      <w:r w:rsidRPr="0085091C">
        <w:rPr>
          <w:spacing w:val="2"/>
          <w:sz w:val="24"/>
          <w:szCs w:val="24"/>
        </w:rPr>
        <w:t xml:space="preserve">? </w:t>
      </w:r>
      <w:r>
        <w:rPr>
          <w:i/>
          <w:spacing w:val="-4"/>
          <w:sz w:val="24"/>
          <w:szCs w:val="24"/>
        </w:rPr>
        <w:t>(2 taškai)</w:t>
      </w:r>
    </w:p>
    <w:p w:rsidR="00ED3446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4. Ko trok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ta Vagneris studijuodamas praeities palikim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? Suformuluokite savais 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od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iais.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(2 taškai)</w:t>
      </w:r>
    </w:p>
    <w:p w:rsidR="00ED3446" w:rsidRPr="0085091C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5. Kok</w:t>
      </w:r>
      <w:r>
        <w:rPr>
          <w:spacing w:val="2"/>
          <w:sz w:val="24"/>
          <w:szCs w:val="24"/>
        </w:rPr>
        <w:t>į</w:t>
      </w:r>
      <w:r w:rsidRPr="0085091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į</w:t>
      </w:r>
      <w:r w:rsidRPr="0085091C">
        <w:rPr>
          <w:spacing w:val="2"/>
          <w:sz w:val="24"/>
          <w:szCs w:val="24"/>
        </w:rPr>
        <w:t>sivaizduojate Vagner</w:t>
      </w:r>
      <w:r>
        <w:rPr>
          <w:spacing w:val="2"/>
          <w:sz w:val="24"/>
          <w:szCs w:val="24"/>
        </w:rPr>
        <w:t>į</w:t>
      </w:r>
      <w:r w:rsidRPr="0085091C">
        <w:rPr>
          <w:spacing w:val="2"/>
          <w:sz w:val="24"/>
          <w:szCs w:val="24"/>
        </w:rPr>
        <w:t>, perskait</w:t>
      </w:r>
      <w:r>
        <w:rPr>
          <w:spacing w:val="2"/>
          <w:sz w:val="24"/>
          <w:szCs w:val="24"/>
        </w:rPr>
        <w:t>ę</w:t>
      </w:r>
      <w:r w:rsidRPr="0085091C">
        <w:rPr>
          <w:spacing w:val="2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trauk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? </w:t>
      </w:r>
      <w:r>
        <w:rPr>
          <w:i/>
          <w:spacing w:val="-4"/>
          <w:sz w:val="24"/>
          <w:szCs w:val="24"/>
        </w:rPr>
        <w:t>(2 taškai)</w:t>
      </w:r>
    </w:p>
    <w:p w:rsidR="00ED3446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6. 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 xml:space="preserve">rinkite 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od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ius, kurie geriausiai atskleid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ia Vagnerio b</w:t>
      </w:r>
      <w:r>
        <w:rPr>
          <w:spacing w:val="2"/>
          <w:sz w:val="24"/>
          <w:szCs w:val="24"/>
        </w:rPr>
        <w:t>ū</w:t>
      </w:r>
      <w:r w:rsidRPr="0085091C">
        <w:rPr>
          <w:spacing w:val="2"/>
          <w:sz w:val="24"/>
          <w:szCs w:val="24"/>
        </w:rPr>
        <w:t>do bruo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 xml:space="preserve">us. </w:t>
      </w:r>
      <w:r>
        <w:rPr>
          <w:i/>
          <w:spacing w:val="-4"/>
          <w:sz w:val="24"/>
          <w:szCs w:val="24"/>
        </w:rPr>
        <w:t>(3 taškai)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7. Kokiomis menin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>s rai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kos priemon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>mis autorius 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rei</w:t>
      </w:r>
      <w:r>
        <w:rPr>
          <w:spacing w:val="2"/>
          <w:sz w:val="24"/>
          <w:szCs w:val="24"/>
        </w:rPr>
        <w:t>š</w:t>
      </w:r>
      <w:r w:rsidRPr="0085091C">
        <w:rPr>
          <w:spacing w:val="2"/>
          <w:sz w:val="24"/>
          <w:szCs w:val="24"/>
        </w:rPr>
        <w:t>kia Vagnerio susi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av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>jim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 svar</w:t>
      </w:r>
      <w:r w:rsidRPr="0085091C">
        <w:rPr>
          <w:spacing w:val="2"/>
          <w:sz w:val="24"/>
          <w:szCs w:val="24"/>
        </w:rPr>
        <w:softHyphen/>
        <w:t>biausiomis epochos id</w:t>
      </w:r>
      <w:r>
        <w:rPr>
          <w:spacing w:val="2"/>
          <w:sz w:val="24"/>
          <w:szCs w:val="24"/>
        </w:rPr>
        <w:t>ė</w:t>
      </w:r>
      <w:r w:rsidRPr="0085091C">
        <w:rPr>
          <w:spacing w:val="2"/>
          <w:sz w:val="24"/>
          <w:szCs w:val="24"/>
        </w:rPr>
        <w:t xml:space="preserve">jomis ir kokiomis? </w:t>
      </w:r>
      <w:r>
        <w:rPr>
          <w:i/>
          <w:spacing w:val="-4"/>
          <w:sz w:val="24"/>
          <w:szCs w:val="24"/>
        </w:rPr>
        <w:t>(2 taškai)</w:t>
      </w:r>
    </w:p>
    <w:p w:rsidR="00ED3446" w:rsidRPr="0085091C" w:rsidRDefault="00ED3446" w:rsidP="00ED3446">
      <w:pPr>
        <w:rPr>
          <w:spacing w:val="2"/>
          <w:sz w:val="24"/>
          <w:szCs w:val="24"/>
        </w:rPr>
      </w:pPr>
      <w:r w:rsidRPr="0085091C">
        <w:rPr>
          <w:spacing w:val="2"/>
          <w:sz w:val="24"/>
          <w:szCs w:val="24"/>
        </w:rPr>
        <w:t>8.</w:t>
      </w:r>
      <w:r>
        <w:rPr>
          <w:spacing w:val="2"/>
          <w:sz w:val="24"/>
          <w:szCs w:val="24"/>
        </w:rPr>
        <w:t>1.</w:t>
      </w:r>
      <w:r w:rsidRPr="0085091C">
        <w:rPr>
          <w:spacing w:val="2"/>
          <w:sz w:val="24"/>
          <w:szCs w:val="24"/>
        </w:rPr>
        <w:t xml:space="preserve"> Koks Fausto po</w:t>
      </w:r>
      <w:r>
        <w:rPr>
          <w:spacing w:val="2"/>
          <w:sz w:val="24"/>
          <w:szCs w:val="24"/>
        </w:rPr>
        <w:t>ž</w:t>
      </w:r>
      <w:r w:rsidRPr="0085091C">
        <w:rPr>
          <w:spacing w:val="2"/>
          <w:sz w:val="24"/>
          <w:szCs w:val="24"/>
        </w:rPr>
        <w:t>i</w:t>
      </w:r>
      <w:r>
        <w:rPr>
          <w:spacing w:val="2"/>
          <w:sz w:val="24"/>
          <w:szCs w:val="24"/>
        </w:rPr>
        <w:t>ū</w:t>
      </w:r>
      <w:r w:rsidRPr="0085091C">
        <w:rPr>
          <w:spacing w:val="2"/>
          <w:sz w:val="24"/>
          <w:szCs w:val="24"/>
        </w:rPr>
        <w:t xml:space="preserve">ris </w:t>
      </w:r>
      <w:r>
        <w:rPr>
          <w:spacing w:val="2"/>
          <w:sz w:val="24"/>
          <w:szCs w:val="24"/>
        </w:rPr>
        <w:t>į</w:t>
      </w:r>
      <w:r w:rsidRPr="0085091C">
        <w:rPr>
          <w:spacing w:val="2"/>
          <w:sz w:val="24"/>
          <w:szCs w:val="24"/>
        </w:rPr>
        <w:t xml:space="preserve"> praeit</w:t>
      </w:r>
      <w:r>
        <w:rPr>
          <w:spacing w:val="2"/>
          <w:sz w:val="24"/>
          <w:szCs w:val="24"/>
        </w:rPr>
        <w:t>į</w:t>
      </w:r>
      <w:r w:rsidRPr="0085091C">
        <w:rPr>
          <w:spacing w:val="2"/>
          <w:sz w:val="24"/>
          <w:szCs w:val="24"/>
        </w:rPr>
        <w:t xml:space="preserve"> ir jos palikim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? </w:t>
      </w:r>
      <w:r>
        <w:rPr>
          <w:i/>
          <w:spacing w:val="2"/>
          <w:sz w:val="24"/>
          <w:szCs w:val="24"/>
        </w:rPr>
        <w:t>(1 taškas)</w:t>
      </w:r>
    </w:p>
    <w:p w:rsidR="00ED3446" w:rsidRDefault="00ED3446" w:rsidP="00ED344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8.2. S</w:t>
      </w:r>
      <w:r w:rsidRPr="0085091C">
        <w:rPr>
          <w:spacing w:val="2"/>
          <w:sz w:val="24"/>
          <w:szCs w:val="24"/>
        </w:rPr>
        <w:t>u kuo j</w:t>
      </w:r>
      <w:r>
        <w:rPr>
          <w:spacing w:val="2"/>
          <w:sz w:val="24"/>
          <w:szCs w:val="24"/>
        </w:rPr>
        <w:t>ą</w:t>
      </w:r>
      <w:r w:rsidRPr="0085091C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ly</w:t>
      </w:r>
      <w:r w:rsidRPr="0085091C">
        <w:rPr>
          <w:spacing w:val="2"/>
          <w:sz w:val="24"/>
          <w:szCs w:val="24"/>
        </w:rPr>
        <w:t xml:space="preserve">gina? </w:t>
      </w:r>
      <w:r>
        <w:rPr>
          <w:i/>
          <w:spacing w:val="-4"/>
          <w:sz w:val="24"/>
          <w:szCs w:val="24"/>
        </w:rPr>
        <w:t>(2 taškai)</w:t>
      </w:r>
    </w:p>
    <w:p w:rsidR="00ED3446" w:rsidRPr="0085091C" w:rsidRDefault="00ED3446" w:rsidP="00ED344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8.3. Ką</w:t>
      </w:r>
      <w:r w:rsidRPr="0085091C">
        <w:rPr>
          <w:spacing w:val="2"/>
          <w:sz w:val="24"/>
          <w:szCs w:val="24"/>
        </w:rPr>
        <w:t xml:space="preserve"> jis labiausiai vertina? </w:t>
      </w:r>
      <w:r>
        <w:rPr>
          <w:i/>
          <w:spacing w:val="-4"/>
          <w:sz w:val="24"/>
          <w:szCs w:val="24"/>
        </w:rPr>
        <w:t>(2 taškai)</w:t>
      </w:r>
    </w:p>
    <w:p w:rsidR="00ED3446" w:rsidRDefault="00ED3446" w:rsidP="00ED3446">
      <w:pPr>
        <w:rPr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>9. Suraskite tekste ir 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ra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 xml:space="preserve">ykite frazes arba sakinius, kurie atspindi </w:t>
      </w:r>
      <w:r>
        <w:rPr>
          <w:spacing w:val="-4"/>
          <w:sz w:val="24"/>
          <w:szCs w:val="24"/>
        </w:rPr>
        <w:t>v</w:t>
      </w:r>
      <w:r w:rsidRPr="005E1441">
        <w:rPr>
          <w:spacing w:val="-4"/>
          <w:sz w:val="24"/>
          <w:szCs w:val="24"/>
        </w:rPr>
        <w:t>eik</w:t>
      </w:r>
      <w:r>
        <w:rPr>
          <w:spacing w:val="-4"/>
          <w:sz w:val="24"/>
          <w:szCs w:val="24"/>
        </w:rPr>
        <w:t>ė</w:t>
      </w:r>
      <w:r w:rsidRPr="005E1441">
        <w:rPr>
          <w:spacing w:val="-4"/>
          <w:sz w:val="24"/>
          <w:szCs w:val="24"/>
        </w:rPr>
        <w:t>j</w:t>
      </w:r>
      <w:r>
        <w:rPr>
          <w:spacing w:val="-4"/>
          <w:sz w:val="24"/>
          <w:szCs w:val="24"/>
        </w:rPr>
        <w:t>ų</w:t>
      </w:r>
      <w:r w:rsidRPr="005E1441">
        <w:rPr>
          <w:spacing w:val="-4"/>
          <w:sz w:val="24"/>
          <w:szCs w:val="24"/>
        </w:rPr>
        <w:t>: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9.1. A</w:t>
      </w:r>
      <w:r w:rsidRPr="005E1441">
        <w:rPr>
          <w:spacing w:val="-4"/>
          <w:sz w:val="24"/>
          <w:szCs w:val="24"/>
        </w:rPr>
        <w:t>pmaud</w:t>
      </w:r>
      <w:r>
        <w:rPr>
          <w:spacing w:val="-4"/>
          <w:sz w:val="24"/>
          <w:szCs w:val="24"/>
        </w:rPr>
        <w:t xml:space="preserve">ą.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9.2. Objekto menkinimą.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9.3. I</w:t>
      </w:r>
      <w:r w:rsidRPr="005E1441">
        <w:rPr>
          <w:spacing w:val="-4"/>
          <w:sz w:val="24"/>
          <w:szCs w:val="24"/>
        </w:rPr>
        <w:t>roni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k</w:t>
      </w:r>
      <w:r>
        <w:rPr>
          <w:spacing w:val="-4"/>
          <w:sz w:val="24"/>
          <w:szCs w:val="24"/>
        </w:rPr>
        <w:t>ą</w:t>
      </w:r>
      <w:r w:rsidRPr="005E1441">
        <w:rPr>
          <w:spacing w:val="-4"/>
          <w:sz w:val="24"/>
          <w:szCs w:val="24"/>
        </w:rPr>
        <w:t xml:space="preserve"> vertinim</w:t>
      </w:r>
      <w:r>
        <w:rPr>
          <w:spacing w:val="-4"/>
          <w:sz w:val="24"/>
          <w:szCs w:val="24"/>
        </w:rPr>
        <w:t xml:space="preserve">ą.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9.4. P</w:t>
      </w:r>
      <w:r w:rsidRPr="005E1441">
        <w:rPr>
          <w:spacing w:val="-4"/>
          <w:sz w:val="24"/>
          <w:szCs w:val="24"/>
        </w:rPr>
        <w:t>asidid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iavim</w:t>
      </w:r>
      <w:r>
        <w:rPr>
          <w:spacing w:val="-4"/>
          <w:sz w:val="24"/>
          <w:szCs w:val="24"/>
        </w:rPr>
        <w:t>ą.</w:t>
      </w:r>
      <w:r w:rsidRPr="005E1441">
        <w:rPr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9.5. N</w:t>
      </w:r>
      <w:r w:rsidRPr="005E1441">
        <w:rPr>
          <w:spacing w:val="-4"/>
          <w:sz w:val="24"/>
          <w:szCs w:val="24"/>
        </w:rPr>
        <w:t>usivylim</w:t>
      </w:r>
      <w:r>
        <w:rPr>
          <w:spacing w:val="-4"/>
          <w:sz w:val="24"/>
          <w:szCs w:val="24"/>
        </w:rPr>
        <w:t>ą.</w:t>
      </w:r>
      <w:r w:rsidRPr="005E1441">
        <w:rPr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>10. Paai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 xml:space="preserve">kinkite, kaip supratote Fausto 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od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 xml:space="preserve">ius: „Ar 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ino kas, koksai tikrasis vardas vaiko</w:t>
      </w:r>
      <w:r>
        <w:rPr>
          <w:spacing w:val="-4"/>
          <w:sz w:val="24"/>
          <w:szCs w:val="24"/>
        </w:rPr>
        <w:t xml:space="preserve">?“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spacing w:line="276" w:lineRule="atLeast"/>
        <w:rPr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>11. Skaitydami 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trauk</w:t>
      </w:r>
      <w:r>
        <w:rPr>
          <w:spacing w:val="-4"/>
          <w:sz w:val="24"/>
          <w:szCs w:val="24"/>
        </w:rPr>
        <w:t>ą</w:t>
      </w:r>
      <w:r w:rsidRPr="005E1441">
        <w:rPr>
          <w:spacing w:val="-4"/>
          <w:sz w:val="24"/>
          <w:szCs w:val="24"/>
        </w:rPr>
        <w:t xml:space="preserve"> suvokiame, kad 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mogaus galimyb</w:t>
      </w:r>
      <w:r>
        <w:rPr>
          <w:spacing w:val="-4"/>
          <w:sz w:val="24"/>
          <w:szCs w:val="24"/>
        </w:rPr>
        <w:t>ė</w:t>
      </w:r>
      <w:r w:rsidRPr="005E1441">
        <w:rPr>
          <w:spacing w:val="-4"/>
          <w:sz w:val="24"/>
          <w:szCs w:val="24"/>
        </w:rPr>
        <w:t>s ribotos. Paai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kinkite t</w:t>
      </w:r>
      <w:r>
        <w:rPr>
          <w:spacing w:val="-4"/>
          <w:sz w:val="24"/>
          <w:szCs w:val="24"/>
        </w:rPr>
        <w:t>ą ribo</w:t>
      </w:r>
      <w:r>
        <w:rPr>
          <w:spacing w:val="-4"/>
          <w:sz w:val="24"/>
          <w:szCs w:val="24"/>
        </w:rPr>
        <w:softHyphen/>
        <w:t xml:space="preserve">tumą. </w:t>
      </w:r>
      <w:r>
        <w:rPr>
          <w:i/>
          <w:spacing w:val="-4"/>
          <w:sz w:val="24"/>
          <w:szCs w:val="24"/>
        </w:rPr>
        <w:t>(2 taškai)</w:t>
      </w:r>
      <w:r w:rsidRPr="005E1441">
        <w:rPr>
          <w:spacing w:val="-4"/>
          <w:sz w:val="24"/>
          <w:szCs w:val="24"/>
        </w:rPr>
        <w:t xml:space="preserve"> </w:t>
      </w:r>
    </w:p>
    <w:p w:rsidR="00ED3446" w:rsidRPr="009F5EC0" w:rsidRDefault="00ED3446" w:rsidP="00ED3446">
      <w:pPr>
        <w:jc w:val="center"/>
        <w:rPr>
          <w:i/>
          <w:spacing w:val="-4"/>
        </w:rPr>
      </w:pPr>
      <w:r w:rsidRPr="009F5EC0">
        <w:rPr>
          <w:spacing w:val="-4"/>
        </w:rPr>
        <w:t>(</w:t>
      </w:r>
      <w:r>
        <w:rPr>
          <w:i/>
          <w:spacing w:val="-4"/>
        </w:rPr>
        <w:t>versti</w:t>
      </w:r>
      <w:r w:rsidRPr="009F5EC0">
        <w:rPr>
          <w:spacing w:val="-4"/>
        </w:rPr>
        <w:t>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lastRenderedPageBreak/>
        <w:t xml:space="preserve">12. Kokiais epitetais </w:t>
      </w:r>
      <w:r>
        <w:rPr>
          <w:spacing w:val="-4"/>
          <w:sz w:val="24"/>
          <w:szCs w:val="24"/>
        </w:rPr>
        <w:t>į</w:t>
      </w:r>
      <w:r w:rsidRPr="005E1441">
        <w:rPr>
          <w:spacing w:val="-4"/>
          <w:sz w:val="24"/>
          <w:szCs w:val="24"/>
        </w:rPr>
        <w:t>vertinama:</w:t>
      </w:r>
    </w:p>
    <w:p w:rsidR="00ED3446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12.1. Minia.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12.2. Iš</w:t>
      </w:r>
      <w:r w:rsidRPr="005E1441">
        <w:rPr>
          <w:spacing w:val="-4"/>
          <w:sz w:val="24"/>
          <w:szCs w:val="24"/>
        </w:rPr>
        <w:t>min</w:t>
      </w:r>
      <w:r>
        <w:rPr>
          <w:spacing w:val="-4"/>
          <w:sz w:val="24"/>
          <w:szCs w:val="24"/>
        </w:rPr>
        <w:t>čiai.</w:t>
      </w:r>
      <w:r w:rsidRPr="005E1441">
        <w:rPr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(1 taškas)</w:t>
      </w:r>
    </w:p>
    <w:p w:rsidR="00ED3446" w:rsidRPr="005E1441" w:rsidRDefault="00ED3446" w:rsidP="00ED3446">
      <w:pPr>
        <w:rPr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 xml:space="preserve">13. Kuriais </w:t>
      </w:r>
      <w:r>
        <w:rPr>
          <w:spacing w:val="-4"/>
          <w:sz w:val="24"/>
          <w:szCs w:val="24"/>
        </w:rPr>
        <w:t>į</w:t>
      </w:r>
      <w:r w:rsidRPr="005E1441">
        <w:rPr>
          <w:spacing w:val="-4"/>
          <w:sz w:val="24"/>
          <w:szCs w:val="24"/>
        </w:rPr>
        <w:t>vaizd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iais nusakomas 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min</w:t>
      </w:r>
      <w:r>
        <w:rPr>
          <w:spacing w:val="-4"/>
          <w:sz w:val="24"/>
          <w:szCs w:val="24"/>
        </w:rPr>
        <w:t>čių</w:t>
      </w:r>
      <w:r w:rsidRPr="005E1441">
        <w:rPr>
          <w:spacing w:val="-4"/>
          <w:sz w:val="24"/>
          <w:szCs w:val="24"/>
        </w:rPr>
        <w:t xml:space="preserve"> likimas istorijoje? Aptarkite </w:t>
      </w:r>
      <w:r>
        <w:rPr>
          <w:spacing w:val="2"/>
          <w:sz w:val="24"/>
          <w:szCs w:val="24"/>
        </w:rPr>
        <w:t>š</w:t>
      </w:r>
      <w:r w:rsidRPr="005E1441">
        <w:rPr>
          <w:spacing w:val="2"/>
          <w:sz w:val="24"/>
          <w:szCs w:val="24"/>
        </w:rPr>
        <w:t>i</w:t>
      </w:r>
      <w:r>
        <w:rPr>
          <w:spacing w:val="2"/>
          <w:sz w:val="24"/>
          <w:szCs w:val="24"/>
        </w:rPr>
        <w:t>ų</w:t>
      </w:r>
      <w:r w:rsidRPr="005E1441"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į</w:t>
      </w:r>
      <w:r w:rsidRPr="005E1441">
        <w:rPr>
          <w:spacing w:val="-4"/>
          <w:sz w:val="24"/>
          <w:szCs w:val="24"/>
        </w:rPr>
        <w:t>vaizd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i</w:t>
      </w:r>
      <w:r>
        <w:rPr>
          <w:spacing w:val="-4"/>
          <w:sz w:val="24"/>
          <w:szCs w:val="24"/>
        </w:rPr>
        <w:t>ų</w:t>
      </w:r>
      <w:r w:rsidRPr="005E1441">
        <w:rPr>
          <w:spacing w:val="-4"/>
          <w:sz w:val="24"/>
          <w:szCs w:val="24"/>
        </w:rPr>
        <w:t xml:space="preserve"> kontekst</w:t>
      </w:r>
      <w:r>
        <w:rPr>
          <w:spacing w:val="-4"/>
          <w:sz w:val="24"/>
          <w:szCs w:val="24"/>
        </w:rPr>
        <w:t>ą</w:t>
      </w:r>
      <w:r w:rsidRPr="005E1441"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(2 taškai)</w:t>
      </w:r>
    </w:p>
    <w:p w:rsidR="00ED3446" w:rsidRPr="000A42C1" w:rsidRDefault="00ED3446" w:rsidP="00ED3446">
      <w:pPr>
        <w:rPr>
          <w:i/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>14. Kokios filosofin</w:t>
      </w:r>
      <w:r>
        <w:rPr>
          <w:spacing w:val="-4"/>
          <w:sz w:val="24"/>
          <w:szCs w:val="24"/>
        </w:rPr>
        <w:t>ė</w:t>
      </w:r>
      <w:r w:rsidRPr="005E1441">
        <w:rPr>
          <w:spacing w:val="-4"/>
          <w:sz w:val="24"/>
          <w:szCs w:val="24"/>
        </w:rPr>
        <w:t xml:space="preserve">s problemos keliamos 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ioje i</w:t>
      </w:r>
      <w:r>
        <w:rPr>
          <w:spacing w:val="-4"/>
          <w:sz w:val="24"/>
          <w:szCs w:val="24"/>
        </w:rPr>
        <w:t>š</w:t>
      </w:r>
      <w:r w:rsidRPr="005E1441">
        <w:rPr>
          <w:spacing w:val="-4"/>
          <w:sz w:val="24"/>
          <w:szCs w:val="24"/>
        </w:rPr>
        <w:t>traukoje? Nurodykite bent tris.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(3 taškai)</w:t>
      </w:r>
    </w:p>
    <w:p w:rsidR="00ED3446" w:rsidRPr="006D5F61" w:rsidRDefault="00ED3446" w:rsidP="00ED3446">
      <w:pPr>
        <w:spacing w:line="288" w:lineRule="atLeast"/>
        <w:jc w:val="both"/>
        <w:rPr>
          <w:i/>
          <w:spacing w:val="-4"/>
          <w:sz w:val="24"/>
          <w:szCs w:val="24"/>
        </w:rPr>
      </w:pPr>
      <w:r w:rsidRPr="005E1441">
        <w:rPr>
          <w:spacing w:val="-4"/>
          <w:sz w:val="24"/>
          <w:szCs w:val="24"/>
        </w:rPr>
        <w:t>15. Kokioje epochoje pa</w:t>
      </w:r>
      <w:r>
        <w:rPr>
          <w:spacing w:val="-4"/>
          <w:sz w:val="24"/>
          <w:szCs w:val="24"/>
        </w:rPr>
        <w:t>ž</w:t>
      </w:r>
      <w:r w:rsidRPr="005E1441">
        <w:rPr>
          <w:spacing w:val="-4"/>
          <w:sz w:val="24"/>
          <w:szCs w:val="24"/>
        </w:rPr>
        <w:t>inimo galimyb</w:t>
      </w:r>
      <w:r>
        <w:rPr>
          <w:spacing w:val="-4"/>
          <w:sz w:val="24"/>
          <w:szCs w:val="24"/>
        </w:rPr>
        <w:t>ė</w:t>
      </w:r>
      <w:r w:rsidRPr="005E1441">
        <w:rPr>
          <w:spacing w:val="-4"/>
          <w:sz w:val="24"/>
          <w:szCs w:val="24"/>
        </w:rPr>
        <w:t>s buvo ypa</w:t>
      </w:r>
      <w:r>
        <w:rPr>
          <w:spacing w:val="-4"/>
          <w:sz w:val="24"/>
          <w:szCs w:val="24"/>
        </w:rPr>
        <w:t>č</w:t>
      </w:r>
      <w:r w:rsidRPr="005E1441">
        <w:rPr>
          <w:spacing w:val="-4"/>
          <w:sz w:val="24"/>
          <w:szCs w:val="24"/>
        </w:rPr>
        <w:t xml:space="preserve"> aktualios? Kod</w:t>
      </w:r>
      <w:r>
        <w:rPr>
          <w:spacing w:val="-4"/>
          <w:sz w:val="24"/>
          <w:szCs w:val="24"/>
        </w:rPr>
        <w:t>ė</w:t>
      </w:r>
      <w:r w:rsidRPr="005E1441">
        <w:rPr>
          <w:spacing w:val="-4"/>
          <w:sz w:val="24"/>
          <w:szCs w:val="24"/>
        </w:rPr>
        <w:t>l? Atsakykite rem</w:t>
      </w:r>
      <w:r w:rsidRPr="005E1441">
        <w:rPr>
          <w:spacing w:val="-4"/>
          <w:sz w:val="24"/>
          <w:szCs w:val="24"/>
        </w:rPr>
        <w:softHyphen/>
        <w:t>damiesi tekstu ir kult</w:t>
      </w:r>
      <w:r>
        <w:rPr>
          <w:spacing w:val="-4"/>
          <w:sz w:val="24"/>
          <w:szCs w:val="24"/>
        </w:rPr>
        <w:t>ū</w:t>
      </w:r>
      <w:r w:rsidRPr="005E1441">
        <w:rPr>
          <w:spacing w:val="-4"/>
          <w:sz w:val="24"/>
          <w:szCs w:val="24"/>
        </w:rPr>
        <w:t xml:space="preserve">riniu kontekstu. </w:t>
      </w:r>
      <w:r>
        <w:rPr>
          <w:i/>
          <w:spacing w:val="-4"/>
          <w:sz w:val="24"/>
          <w:szCs w:val="24"/>
        </w:rPr>
        <w:t>(2 taškai)</w:t>
      </w: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rPr>
          <w:spacing w:val="6"/>
          <w:sz w:val="24"/>
          <w:szCs w:val="24"/>
        </w:rPr>
      </w:pPr>
    </w:p>
    <w:p w:rsidR="00ED3446" w:rsidRDefault="00ED3446" w:rsidP="00ED3446">
      <w:pPr>
        <w:spacing w:line="228" w:lineRule="exact"/>
        <w:rPr>
          <w:b/>
          <w:sz w:val="24"/>
          <w:szCs w:val="24"/>
        </w:rPr>
      </w:pPr>
    </w:p>
    <w:p w:rsidR="00ED3446" w:rsidRPr="00FA3007" w:rsidRDefault="00ED3446" w:rsidP="00ED3446">
      <w:pPr>
        <w:spacing w:after="144"/>
        <w:ind w:right="-4"/>
        <w:rPr>
          <w:b/>
          <w:spacing w:val="4"/>
          <w:sz w:val="24"/>
          <w:szCs w:val="24"/>
        </w:rPr>
      </w:pPr>
      <w:r>
        <w:rPr>
          <w:b/>
          <w:caps/>
          <w:spacing w:val="12"/>
          <w:sz w:val="24"/>
          <w:szCs w:val="24"/>
          <w:u w:val="double"/>
        </w:rPr>
        <w:lastRenderedPageBreak/>
        <w:t>atsakymai.</w:t>
      </w:r>
      <w:r>
        <w:rPr>
          <w:b/>
          <w:spacing w:val="12"/>
          <w:sz w:val="24"/>
          <w:szCs w:val="24"/>
        </w:rPr>
        <w:t xml:space="preserve">              </w:t>
      </w:r>
      <w:r w:rsidRPr="00FB7DC6">
        <w:rPr>
          <w:b/>
          <w:spacing w:val="12"/>
          <w:sz w:val="24"/>
          <w:szCs w:val="24"/>
        </w:rPr>
        <w:t xml:space="preserve">Johanas Volfgangas </w:t>
      </w:r>
      <w:r w:rsidRPr="00FB7DC6">
        <w:rPr>
          <w:b/>
          <w:spacing w:val="4"/>
          <w:sz w:val="24"/>
          <w:szCs w:val="24"/>
        </w:rPr>
        <w:t>Gėtė</w:t>
      </w:r>
      <w:r>
        <w:rPr>
          <w:b/>
          <w:spacing w:val="4"/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„</w:t>
      </w:r>
      <w:r w:rsidRPr="002803ED">
        <w:rPr>
          <w:b/>
          <w:caps/>
          <w:spacing w:val="12"/>
          <w:sz w:val="24"/>
          <w:szCs w:val="24"/>
        </w:rPr>
        <w:t>Faustas</w:t>
      </w:r>
      <w:r>
        <w:rPr>
          <w:b/>
          <w:caps/>
          <w:spacing w:val="12"/>
          <w:sz w:val="24"/>
          <w:szCs w:val="24"/>
        </w:rPr>
        <w:t>“</w:t>
      </w:r>
      <w:r>
        <w:rPr>
          <w:b/>
          <w:spacing w:val="12"/>
          <w:sz w:val="24"/>
          <w:szCs w:val="24"/>
        </w:rPr>
        <w:t>.</w:t>
      </w:r>
      <w:r w:rsidRPr="00FB7DC6">
        <w:rPr>
          <w:b/>
          <w:spacing w:val="12"/>
          <w:sz w:val="24"/>
          <w:szCs w:val="24"/>
        </w:rPr>
        <w:t xml:space="preserve"> </w:t>
      </w:r>
      <w:r w:rsidRPr="00FB7DC6">
        <w:rPr>
          <w:spacing w:val="6"/>
        </w:rPr>
        <w:t>(I</w:t>
      </w:r>
      <w:r>
        <w:rPr>
          <w:spacing w:val="6"/>
        </w:rPr>
        <w:t>š</w:t>
      </w:r>
      <w:r w:rsidRPr="00FB7DC6">
        <w:rPr>
          <w:spacing w:val="6"/>
        </w:rPr>
        <w:t>trauka)</w:t>
      </w:r>
      <w:r>
        <w:rPr>
          <w:spacing w:val="6"/>
        </w:rPr>
        <w:t xml:space="preserve">  </w:t>
      </w:r>
      <w:r w:rsidRPr="00FA3007">
        <w:rPr>
          <w:b/>
          <w:spacing w:val="6"/>
          <w:sz w:val="24"/>
          <w:szCs w:val="24"/>
          <w:u w:val="single"/>
        </w:rPr>
        <w:t>(33 taškai)</w:t>
      </w:r>
    </w:p>
    <w:p w:rsidR="00ED3446" w:rsidRDefault="00ED3446" w:rsidP="00ED3446">
      <w:pPr>
        <w:spacing w:line="228" w:lineRule="exact"/>
        <w:rPr>
          <w:b/>
          <w:sz w:val="24"/>
          <w:szCs w:val="24"/>
        </w:rPr>
      </w:pPr>
    </w:p>
    <w:p w:rsidR="00ED3446" w:rsidRPr="00570299" w:rsidRDefault="00ED3446" w:rsidP="00ED3446">
      <w:pPr>
        <w:rPr>
          <w:i/>
          <w:spacing w:val="2"/>
          <w:sz w:val="22"/>
          <w:szCs w:val="22"/>
          <w:u w:val="single"/>
        </w:rPr>
      </w:pPr>
      <w:r w:rsidRPr="00570299">
        <w:rPr>
          <w:i/>
          <w:spacing w:val="2"/>
          <w:sz w:val="22"/>
          <w:szCs w:val="22"/>
          <w:u w:val="single"/>
        </w:rPr>
        <w:t xml:space="preserve">1. Apie ką veikėjai kalbasi ištraukos pradžioje? </w:t>
      </w:r>
      <w:r>
        <w:rPr>
          <w:i/>
          <w:spacing w:val="2"/>
          <w:sz w:val="22"/>
          <w:szCs w:val="22"/>
          <w:u w:val="single"/>
        </w:rPr>
        <w:t>(1 taškas)</w:t>
      </w:r>
    </w:p>
    <w:p w:rsidR="00ED3446" w:rsidRPr="007B189C" w:rsidRDefault="00ED3446" w:rsidP="00ED3446">
      <w:pPr>
        <w:tabs>
          <w:tab w:val="left" w:pos="288"/>
        </w:tabs>
        <w:ind w:left="288" w:hanging="288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</w:t>
      </w:r>
      <w:r w:rsidRPr="007B189C">
        <w:rPr>
          <w:sz w:val="24"/>
          <w:szCs w:val="24"/>
        </w:rPr>
        <w:t>Apie retorik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, jos galimybes veikti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mones, apie kalb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jimo formos ir turinio der</w:t>
      </w:r>
      <w:r w:rsidRPr="007B189C">
        <w:rPr>
          <w:sz w:val="24"/>
          <w:szCs w:val="24"/>
        </w:rPr>
        <w:softHyphen/>
        <w:t>m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s b</w:t>
      </w:r>
      <w:r>
        <w:rPr>
          <w:sz w:val="24"/>
          <w:szCs w:val="24"/>
        </w:rPr>
        <w:t>ū</w:t>
      </w:r>
      <w:r w:rsidRPr="007B189C">
        <w:rPr>
          <w:sz w:val="24"/>
          <w:szCs w:val="24"/>
        </w:rPr>
        <w:t>tinyb</w:t>
      </w:r>
      <w:r>
        <w:rPr>
          <w:sz w:val="24"/>
          <w:szCs w:val="24"/>
        </w:rPr>
        <w:t>ę</w:t>
      </w:r>
      <w:r w:rsidRPr="007B189C">
        <w:rPr>
          <w:sz w:val="24"/>
          <w:szCs w:val="24"/>
        </w:rPr>
        <w:t>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570299" w:rsidRDefault="00ED3446" w:rsidP="00ED3446">
      <w:pPr>
        <w:rPr>
          <w:i/>
          <w:spacing w:val="2"/>
          <w:sz w:val="22"/>
          <w:szCs w:val="22"/>
          <w:u w:val="single"/>
        </w:rPr>
      </w:pPr>
      <w:r w:rsidRPr="00570299">
        <w:rPr>
          <w:i/>
          <w:spacing w:val="2"/>
          <w:sz w:val="22"/>
          <w:szCs w:val="22"/>
          <w:u w:val="single"/>
        </w:rPr>
        <w:t xml:space="preserve">2. Kokių patarimų Vagneriui duoda Faustas? Atsakykite savais žodžiais.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inoti kalbos tiksl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ir pagrindin</w:t>
      </w:r>
      <w:r>
        <w:rPr>
          <w:sz w:val="24"/>
          <w:szCs w:val="24"/>
        </w:rPr>
        <w:t>ę</w:t>
      </w:r>
      <w:r w:rsidRPr="007B189C">
        <w:rPr>
          <w:sz w:val="24"/>
          <w:szCs w:val="24"/>
        </w:rPr>
        <w:t xml:space="preserve"> mint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>, i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manyti dalyk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netu</w:t>
      </w:r>
      <w:r>
        <w:rPr>
          <w:sz w:val="24"/>
          <w:szCs w:val="24"/>
        </w:rPr>
        <w:t>šč</w:t>
      </w:r>
      <w:r w:rsidRPr="007B189C">
        <w:rPr>
          <w:sz w:val="24"/>
          <w:szCs w:val="24"/>
        </w:rPr>
        <w:t>ia</w:t>
      </w:r>
      <w:r>
        <w:rPr>
          <w:sz w:val="24"/>
          <w:szCs w:val="24"/>
        </w:rPr>
        <w:t>žo</w:t>
      </w:r>
      <w:r w:rsidRPr="007B189C">
        <w:rPr>
          <w:sz w:val="24"/>
          <w:szCs w:val="24"/>
        </w:rPr>
        <w:t>d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iauti, tu</w:t>
      </w:r>
      <w:r w:rsidRPr="007B189C">
        <w:rPr>
          <w:sz w:val="24"/>
          <w:szCs w:val="24"/>
        </w:rPr>
        <w:softHyphen/>
        <w:t>r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ti savo nuomon</w:t>
      </w:r>
      <w:r>
        <w:rPr>
          <w:sz w:val="24"/>
          <w:szCs w:val="24"/>
        </w:rPr>
        <w:t>ę</w:t>
      </w:r>
      <w:r w:rsidRPr="007B189C">
        <w:rPr>
          <w:sz w:val="24"/>
          <w:szCs w:val="24"/>
        </w:rPr>
        <w:t xml:space="preserve"> ir j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pateikti.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570299" w:rsidRDefault="00ED3446" w:rsidP="00ED3446">
      <w:pPr>
        <w:rPr>
          <w:i/>
          <w:spacing w:val="2"/>
          <w:sz w:val="22"/>
          <w:szCs w:val="22"/>
          <w:u w:val="single"/>
        </w:rPr>
      </w:pPr>
      <w:r w:rsidRPr="00570299">
        <w:rPr>
          <w:i/>
          <w:spacing w:val="2"/>
          <w:sz w:val="22"/>
          <w:szCs w:val="22"/>
          <w:u w:val="single"/>
        </w:rPr>
        <w:t xml:space="preserve">3. Kokiomis reikšmėmis tekste vartojamas žodis „menas“?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7B189C">
        <w:rPr>
          <w:sz w:val="24"/>
          <w:szCs w:val="24"/>
        </w:rPr>
        <w:t>I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 xml:space="preserve">kalbos menas,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mogaus sukurti ir para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yti ra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tai (pergamentai) iki popieriaus paplitimo XIII a. K</w:t>
      </w:r>
      <w:r>
        <w:rPr>
          <w:sz w:val="24"/>
          <w:szCs w:val="24"/>
        </w:rPr>
        <w:t>ū</w:t>
      </w:r>
      <w:r w:rsidRPr="007B189C">
        <w:rPr>
          <w:sz w:val="24"/>
          <w:szCs w:val="24"/>
        </w:rPr>
        <w:t>rybinis tikrov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 xml:space="preserve">s perteikimas vaizdais ir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od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iais.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570299" w:rsidRDefault="00ED3446" w:rsidP="00ED3446">
      <w:pPr>
        <w:rPr>
          <w:i/>
          <w:spacing w:val="2"/>
          <w:sz w:val="22"/>
          <w:szCs w:val="22"/>
          <w:u w:val="single"/>
        </w:rPr>
      </w:pPr>
      <w:r w:rsidRPr="00570299">
        <w:rPr>
          <w:i/>
          <w:spacing w:val="2"/>
          <w:sz w:val="22"/>
          <w:szCs w:val="22"/>
          <w:u w:val="single"/>
        </w:rPr>
        <w:t>4. Ko trokšta Vagneris studijuodamas praeities palikimą? Suformuluokite savais žodžiais.</w:t>
      </w:r>
      <w:r>
        <w:rPr>
          <w:i/>
          <w:spacing w:val="2"/>
          <w:sz w:val="22"/>
          <w:szCs w:val="22"/>
          <w:u w:val="single"/>
        </w:rPr>
        <w:t xml:space="preserve"> (2 taškai)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7B189C">
        <w:rPr>
          <w:sz w:val="24"/>
          <w:szCs w:val="24"/>
        </w:rPr>
        <w:t>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inti praeities dvasi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, Visatos paslaptis ir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mog</w:t>
      </w:r>
      <w:r>
        <w:rPr>
          <w:sz w:val="24"/>
          <w:szCs w:val="24"/>
        </w:rPr>
        <w:t>ų</w:t>
      </w:r>
      <w:r w:rsidRPr="007B189C">
        <w:rPr>
          <w:sz w:val="24"/>
          <w:szCs w:val="24"/>
        </w:rPr>
        <w:t xml:space="preserve">, 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>vertinti pasaulio ir mokslo 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ang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patirti savo prana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um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prie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 xml:space="preserve"> praeities mokslininkus.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690FD7" w:rsidRDefault="00ED3446" w:rsidP="00ED3446">
      <w:pPr>
        <w:rPr>
          <w:i/>
          <w:spacing w:val="2"/>
          <w:sz w:val="22"/>
          <w:szCs w:val="22"/>
          <w:u w:val="single"/>
        </w:rPr>
      </w:pPr>
      <w:r w:rsidRPr="00690FD7">
        <w:rPr>
          <w:i/>
          <w:spacing w:val="2"/>
          <w:sz w:val="22"/>
          <w:szCs w:val="22"/>
          <w:u w:val="single"/>
        </w:rPr>
        <w:t xml:space="preserve">5. Kokį įsivaizduojate Vagnerį, perskaitę ištrauką?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7B189C">
        <w:rPr>
          <w:sz w:val="24"/>
          <w:szCs w:val="24"/>
        </w:rPr>
        <w:t>Ribot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savimi nepatenkint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ir turint</w:t>
      </w:r>
      <w:r>
        <w:rPr>
          <w:sz w:val="24"/>
          <w:szCs w:val="24"/>
        </w:rPr>
        <w:t xml:space="preserve">į </w:t>
      </w:r>
      <w:r w:rsidRPr="007B189C">
        <w:rPr>
          <w:sz w:val="24"/>
          <w:szCs w:val="24"/>
        </w:rPr>
        <w:t>daug ambicij</w:t>
      </w:r>
      <w:r>
        <w:rPr>
          <w:sz w:val="24"/>
          <w:szCs w:val="24"/>
        </w:rPr>
        <w:t>ų</w:t>
      </w:r>
      <w:r w:rsidRPr="007B189C">
        <w:rPr>
          <w:sz w:val="24"/>
          <w:szCs w:val="24"/>
        </w:rPr>
        <w:t xml:space="preserve"> mokslinink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s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dint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 xml:space="preserve"> prie knyg</w:t>
      </w:r>
      <w:r>
        <w:rPr>
          <w:sz w:val="24"/>
          <w:szCs w:val="24"/>
        </w:rPr>
        <w:t>ų</w:t>
      </w:r>
      <w:r w:rsidRPr="007B189C">
        <w:rPr>
          <w:sz w:val="24"/>
          <w:szCs w:val="24"/>
        </w:rPr>
        <w:t>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690FD7" w:rsidRDefault="00ED3446" w:rsidP="00ED3446">
      <w:pPr>
        <w:rPr>
          <w:i/>
          <w:spacing w:val="2"/>
          <w:sz w:val="22"/>
          <w:szCs w:val="22"/>
          <w:u w:val="single"/>
        </w:rPr>
      </w:pPr>
      <w:r w:rsidRPr="00690FD7">
        <w:rPr>
          <w:i/>
          <w:spacing w:val="2"/>
          <w:sz w:val="22"/>
          <w:szCs w:val="22"/>
          <w:u w:val="single"/>
        </w:rPr>
        <w:t xml:space="preserve">6. Išrinkite žodžius, kurie geriausiai atskleidžia Vagnerio būdo bruožus. </w:t>
      </w:r>
      <w:r>
        <w:rPr>
          <w:i/>
          <w:spacing w:val="2"/>
          <w:sz w:val="22"/>
          <w:szCs w:val="22"/>
          <w:u w:val="single"/>
        </w:rPr>
        <w:t>(3 taškai)</w:t>
      </w:r>
    </w:p>
    <w:p w:rsidR="00ED3446" w:rsidRDefault="00ED3446" w:rsidP="00ED3446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</w:t>
      </w:r>
      <w:r w:rsidRPr="007B189C">
        <w:rPr>
          <w:sz w:val="24"/>
          <w:szCs w:val="24"/>
        </w:rPr>
        <w:t>„man &lt;...&gt; dar reikt</w:t>
      </w:r>
      <w:r>
        <w:rPr>
          <w:sz w:val="24"/>
          <w:szCs w:val="24"/>
        </w:rPr>
        <w:t>ų</w:t>
      </w:r>
      <w:r w:rsidRPr="007B189C">
        <w:rPr>
          <w:sz w:val="24"/>
          <w:szCs w:val="24"/>
        </w:rPr>
        <w:t xml:space="preserve"> padirb</w:t>
      </w:r>
      <w:r>
        <w:rPr>
          <w:sz w:val="24"/>
          <w:szCs w:val="24"/>
        </w:rPr>
        <w:t>ėt“</w:t>
      </w:r>
      <w:r w:rsidRPr="007B189C">
        <w:rPr>
          <w:sz w:val="24"/>
          <w:szCs w:val="24"/>
        </w:rPr>
        <w:t xml:space="preserve">, </w:t>
      </w:r>
    </w:p>
    <w:p w:rsidR="00ED3446" w:rsidRDefault="00ED3446" w:rsidP="00ED34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B189C">
        <w:rPr>
          <w:sz w:val="24"/>
          <w:szCs w:val="24"/>
        </w:rPr>
        <w:t>„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tai darb</w:t>
      </w:r>
      <w:r>
        <w:rPr>
          <w:sz w:val="24"/>
          <w:szCs w:val="24"/>
        </w:rPr>
        <w:t xml:space="preserve">ą </w:t>
      </w:r>
      <w:r w:rsidRPr="007B189C">
        <w:rPr>
          <w:sz w:val="24"/>
          <w:szCs w:val="24"/>
        </w:rPr>
        <w:t>stengiesi atlikti kuo kruop</w:t>
      </w:r>
      <w:r>
        <w:rPr>
          <w:sz w:val="24"/>
          <w:szCs w:val="24"/>
        </w:rPr>
        <w:t>šč</w:t>
      </w:r>
      <w:r w:rsidRPr="007B189C">
        <w:rPr>
          <w:sz w:val="24"/>
          <w:szCs w:val="24"/>
        </w:rPr>
        <w:t>iau, / ta</w:t>
      </w:r>
      <w:r>
        <w:rPr>
          <w:sz w:val="24"/>
          <w:szCs w:val="24"/>
        </w:rPr>
        <w:t>č</w:t>
      </w:r>
      <w:r w:rsidRPr="007B189C">
        <w:rPr>
          <w:sz w:val="24"/>
          <w:szCs w:val="24"/>
        </w:rPr>
        <w:t xml:space="preserve">iau 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irdy ir s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mon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j baugoka</w:t>
      </w:r>
      <w:r>
        <w:rPr>
          <w:sz w:val="24"/>
          <w:szCs w:val="24"/>
        </w:rPr>
        <w:t>“</w:t>
      </w:r>
      <w:r w:rsidRPr="007B189C">
        <w:rPr>
          <w:sz w:val="24"/>
          <w:szCs w:val="24"/>
        </w:rPr>
        <w:t xml:space="preserve">, 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B189C">
        <w:rPr>
          <w:sz w:val="24"/>
          <w:szCs w:val="24"/>
        </w:rPr>
        <w:t>„Visk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norisi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inot</w:t>
      </w:r>
      <w:r>
        <w:rPr>
          <w:sz w:val="24"/>
          <w:szCs w:val="24"/>
        </w:rPr>
        <w:t>“</w:t>
      </w:r>
      <w:r w:rsidRPr="007B189C">
        <w:rPr>
          <w:sz w:val="24"/>
          <w:szCs w:val="24"/>
        </w:rPr>
        <w:t>.</w:t>
      </w:r>
    </w:p>
    <w:p w:rsidR="00ED3446" w:rsidRDefault="00ED3446" w:rsidP="00ED3446">
      <w:pPr>
        <w:jc w:val="both"/>
        <w:rPr>
          <w:spacing w:val="2"/>
          <w:sz w:val="24"/>
          <w:szCs w:val="24"/>
        </w:rPr>
      </w:pPr>
    </w:p>
    <w:p w:rsidR="00ED3446" w:rsidRPr="00690FD7" w:rsidRDefault="00ED3446" w:rsidP="00ED3446">
      <w:pPr>
        <w:jc w:val="both"/>
        <w:rPr>
          <w:i/>
          <w:spacing w:val="2"/>
          <w:sz w:val="22"/>
          <w:szCs w:val="22"/>
          <w:u w:val="single"/>
        </w:rPr>
      </w:pPr>
      <w:r w:rsidRPr="00690FD7">
        <w:rPr>
          <w:i/>
          <w:spacing w:val="2"/>
          <w:sz w:val="22"/>
          <w:szCs w:val="22"/>
          <w:u w:val="single"/>
        </w:rPr>
        <w:t>7. Kokiomis meninės raiškos priemonėmis autorius išreiškia Vagnerio susižavėjimą svar</w:t>
      </w:r>
      <w:r w:rsidRPr="00690FD7">
        <w:rPr>
          <w:i/>
          <w:spacing w:val="2"/>
          <w:sz w:val="22"/>
          <w:szCs w:val="22"/>
          <w:u w:val="single"/>
        </w:rPr>
        <w:softHyphen/>
        <w:t xml:space="preserve">biausiomis epochos idėjomis ir kokiomis?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tabs>
          <w:tab w:val="left" w:pos="288"/>
        </w:tabs>
        <w:ind w:left="288" w:hanging="28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</w:t>
      </w:r>
      <w:r w:rsidRPr="007B189C">
        <w:rPr>
          <w:sz w:val="24"/>
          <w:szCs w:val="24"/>
        </w:rPr>
        <w:t>Tik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jim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mokslo ir proto galia atskleid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 xml:space="preserve">ia </w:t>
      </w:r>
      <w:r w:rsidRPr="00690FD7">
        <w:rPr>
          <w:sz w:val="24"/>
          <w:szCs w:val="24"/>
          <w:u w:val="single"/>
        </w:rPr>
        <w:t>retoriniai sušukimai</w:t>
      </w:r>
      <w:r w:rsidRPr="007B189C">
        <w:rPr>
          <w:sz w:val="24"/>
          <w:szCs w:val="24"/>
        </w:rPr>
        <w:t>. Praeities paliki</w:t>
      </w:r>
      <w:r w:rsidRPr="007B189C">
        <w:rPr>
          <w:sz w:val="24"/>
          <w:szCs w:val="24"/>
        </w:rPr>
        <w:softHyphen/>
        <w:t>mas vertinamas kaip 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 xml:space="preserve">inimo 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 xml:space="preserve">altinis. </w:t>
      </w:r>
    </w:p>
    <w:p w:rsidR="00ED3446" w:rsidRPr="007B189C" w:rsidRDefault="00ED3446" w:rsidP="00ED3446">
      <w:pPr>
        <w:tabs>
          <w:tab w:val="left" w:pos="288"/>
        </w:tabs>
        <w:ind w:left="288" w:hanging="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0FD7">
        <w:rPr>
          <w:sz w:val="24"/>
          <w:szCs w:val="24"/>
          <w:u w:val="single"/>
        </w:rPr>
        <w:t>Metafora</w:t>
      </w:r>
      <w:r w:rsidRPr="007B189C">
        <w:rPr>
          <w:sz w:val="24"/>
          <w:szCs w:val="24"/>
        </w:rPr>
        <w:t xml:space="preserve"> </w:t>
      </w:r>
      <w:r w:rsidRPr="00690FD7">
        <w:rPr>
          <w:i/>
          <w:sz w:val="24"/>
          <w:szCs w:val="24"/>
        </w:rPr>
        <w:t>„kapstais į priekį“</w:t>
      </w:r>
      <w:r w:rsidRPr="007B189C">
        <w:rPr>
          <w:sz w:val="24"/>
          <w:szCs w:val="24"/>
        </w:rPr>
        <w:t xml:space="preserve"> rodo tik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ji</w:t>
      </w:r>
      <w:r w:rsidRPr="007B189C">
        <w:rPr>
          <w:sz w:val="24"/>
          <w:szCs w:val="24"/>
        </w:rPr>
        <w:softHyphen/>
        <w:t>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anga.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1D2A44" w:rsidRDefault="00ED3446" w:rsidP="00ED3446">
      <w:pPr>
        <w:rPr>
          <w:i/>
          <w:spacing w:val="2"/>
          <w:sz w:val="22"/>
          <w:szCs w:val="22"/>
          <w:u w:val="single"/>
        </w:rPr>
      </w:pPr>
      <w:r w:rsidRPr="001D2A44">
        <w:rPr>
          <w:i/>
          <w:spacing w:val="2"/>
          <w:sz w:val="22"/>
          <w:szCs w:val="22"/>
          <w:u w:val="single"/>
        </w:rPr>
        <w:t xml:space="preserve">8.1. Koks Fausto požiūris į praeitį ir jos palikimą? </w:t>
      </w:r>
      <w:r>
        <w:rPr>
          <w:i/>
          <w:spacing w:val="2"/>
          <w:sz w:val="22"/>
          <w:szCs w:val="22"/>
          <w:u w:val="single"/>
        </w:rPr>
        <w:t>(1 taškas)</w:t>
      </w:r>
    </w:p>
    <w:p w:rsidR="00ED3446" w:rsidRDefault="00ED3446" w:rsidP="00ED344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</w:t>
      </w:r>
      <w:r w:rsidRPr="007B189C">
        <w:rPr>
          <w:sz w:val="24"/>
          <w:szCs w:val="24"/>
        </w:rPr>
        <w:t>Jis nemano, kad praeities palikimas toks vertingas.</w:t>
      </w:r>
    </w:p>
    <w:p w:rsidR="00ED3446" w:rsidRDefault="00ED3446" w:rsidP="00ED3446">
      <w:pPr>
        <w:rPr>
          <w:spacing w:val="2"/>
          <w:sz w:val="24"/>
          <w:szCs w:val="24"/>
        </w:rPr>
      </w:pPr>
    </w:p>
    <w:p w:rsidR="00ED3446" w:rsidRPr="001D2A44" w:rsidRDefault="00ED3446" w:rsidP="00ED3446">
      <w:pPr>
        <w:rPr>
          <w:i/>
          <w:spacing w:val="2"/>
          <w:sz w:val="22"/>
          <w:szCs w:val="22"/>
          <w:u w:val="single"/>
        </w:rPr>
      </w:pPr>
      <w:r w:rsidRPr="001D2A44">
        <w:rPr>
          <w:i/>
          <w:spacing w:val="2"/>
          <w:sz w:val="22"/>
          <w:szCs w:val="22"/>
          <w:u w:val="single"/>
        </w:rPr>
        <w:t xml:space="preserve">8.2. Su kuo ją lygina?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>
        <w:rPr>
          <w:sz w:val="24"/>
          <w:szCs w:val="24"/>
        </w:rPr>
        <w:t>S</w:t>
      </w:r>
      <w:r w:rsidRPr="007B189C">
        <w:rPr>
          <w:sz w:val="24"/>
          <w:szCs w:val="24"/>
        </w:rPr>
        <w:t>u sendaik</w:t>
      </w:r>
      <w:r>
        <w:rPr>
          <w:sz w:val="24"/>
          <w:szCs w:val="24"/>
        </w:rPr>
        <w:t>č</w:t>
      </w:r>
      <w:r w:rsidRPr="007B189C">
        <w:rPr>
          <w:sz w:val="24"/>
          <w:szCs w:val="24"/>
        </w:rPr>
        <w:t>iais u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griozta kamara, su komi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kais l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l</w:t>
      </w:r>
      <w:r>
        <w:rPr>
          <w:sz w:val="24"/>
          <w:szCs w:val="24"/>
        </w:rPr>
        <w:t>ių</w:t>
      </w:r>
      <w:r w:rsidRPr="007B189C">
        <w:rPr>
          <w:sz w:val="24"/>
          <w:szCs w:val="24"/>
        </w:rPr>
        <w:t xml:space="preserve"> vaidinimais;</w:t>
      </w:r>
    </w:p>
    <w:p w:rsidR="00ED3446" w:rsidRDefault="00ED3446" w:rsidP="00ED3446">
      <w:pPr>
        <w:rPr>
          <w:i/>
          <w:spacing w:val="2"/>
          <w:sz w:val="22"/>
          <w:szCs w:val="22"/>
          <w:u w:val="single"/>
        </w:rPr>
      </w:pPr>
    </w:p>
    <w:p w:rsidR="00ED3446" w:rsidRPr="001D2A44" w:rsidRDefault="00ED3446" w:rsidP="00ED3446">
      <w:pPr>
        <w:rPr>
          <w:i/>
          <w:spacing w:val="2"/>
          <w:sz w:val="22"/>
          <w:szCs w:val="22"/>
          <w:u w:val="single"/>
        </w:rPr>
      </w:pPr>
      <w:r w:rsidRPr="001D2A44">
        <w:rPr>
          <w:i/>
          <w:spacing w:val="2"/>
          <w:sz w:val="22"/>
          <w:szCs w:val="22"/>
          <w:u w:val="single"/>
        </w:rPr>
        <w:t xml:space="preserve">8.3. Ką jis labiausiai vertina? </w:t>
      </w:r>
      <w:r>
        <w:rPr>
          <w:i/>
          <w:spacing w:val="2"/>
          <w:sz w:val="22"/>
          <w:szCs w:val="22"/>
          <w:u w:val="single"/>
        </w:rPr>
        <w:t>(2 taškai)</w:t>
      </w:r>
    </w:p>
    <w:p w:rsidR="00ED3446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>
        <w:rPr>
          <w:sz w:val="24"/>
          <w:szCs w:val="24"/>
        </w:rPr>
        <w:t>Sąž</w:t>
      </w:r>
      <w:r w:rsidRPr="007B189C">
        <w:rPr>
          <w:sz w:val="24"/>
          <w:szCs w:val="24"/>
        </w:rPr>
        <w:t>iningum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originalum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, </w:t>
      </w:r>
      <w:r>
        <w:rPr>
          <w:sz w:val="24"/>
          <w:szCs w:val="24"/>
        </w:rPr>
        <w:t>iš</w:t>
      </w:r>
      <w:r w:rsidRPr="007B189C">
        <w:rPr>
          <w:sz w:val="24"/>
          <w:szCs w:val="24"/>
        </w:rPr>
        <w:t>mint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 xml:space="preserve"> ir nuo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irdum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>, orientacij</w:t>
      </w:r>
      <w:r>
        <w:rPr>
          <w:sz w:val="24"/>
          <w:szCs w:val="24"/>
        </w:rPr>
        <w:t>ą</w:t>
      </w:r>
      <w:r w:rsidRPr="007B189C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 xml:space="preserve"> ateit</w:t>
      </w:r>
      <w:r>
        <w:rPr>
          <w:sz w:val="24"/>
          <w:szCs w:val="24"/>
        </w:rPr>
        <w:t>į.</w:t>
      </w:r>
    </w:p>
    <w:p w:rsidR="00ED3446" w:rsidRDefault="00ED3446" w:rsidP="00ED3446">
      <w:pPr>
        <w:rPr>
          <w:spacing w:val="-4"/>
          <w:sz w:val="24"/>
          <w:szCs w:val="24"/>
        </w:rPr>
      </w:pPr>
    </w:p>
    <w:p w:rsidR="00ED3446" w:rsidRPr="00C77AED" w:rsidRDefault="00ED3446" w:rsidP="00ED3446">
      <w:pPr>
        <w:rPr>
          <w:i/>
          <w:spacing w:val="-4"/>
          <w:sz w:val="22"/>
          <w:szCs w:val="22"/>
          <w:u w:val="single"/>
        </w:rPr>
      </w:pPr>
      <w:r w:rsidRPr="00C77AED">
        <w:rPr>
          <w:i/>
          <w:spacing w:val="-4"/>
          <w:sz w:val="22"/>
          <w:szCs w:val="22"/>
          <w:u w:val="single"/>
        </w:rPr>
        <w:t>9. Suraskite tekste ir išrašykite frazes arba sakinius, kurie atspindi veikėjų:</w:t>
      </w:r>
    </w:p>
    <w:p w:rsidR="00ED3446" w:rsidRPr="00C77AED" w:rsidRDefault="00ED3446" w:rsidP="00ED3446">
      <w:pPr>
        <w:rPr>
          <w:spacing w:val="-4"/>
          <w:sz w:val="24"/>
          <w:szCs w:val="24"/>
        </w:rPr>
      </w:pPr>
      <w:r w:rsidRPr="00C77AED">
        <w:rPr>
          <w:i/>
          <w:spacing w:val="-4"/>
          <w:sz w:val="22"/>
          <w:szCs w:val="22"/>
          <w:u w:val="single"/>
        </w:rPr>
        <w:t>9.1. Apmaudą</w:t>
      </w:r>
      <w:r w:rsidRPr="00F87E94">
        <w:rPr>
          <w:i/>
          <w:spacing w:val="-4"/>
          <w:sz w:val="22"/>
          <w:szCs w:val="22"/>
          <w:u w:val="single"/>
        </w:rPr>
        <w:t>. (1 taškas)</w:t>
      </w:r>
      <w:r>
        <w:rPr>
          <w:spacing w:val="-4"/>
          <w:sz w:val="22"/>
          <w:szCs w:val="22"/>
        </w:rPr>
        <w:t xml:space="preserve">   </w:t>
      </w:r>
      <w:r w:rsidRPr="007B189C">
        <w:rPr>
          <w:sz w:val="24"/>
          <w:szCs w:val="24"/>
        </w:rPr>
        <w:t xml:space="preserve">„Koks trumpas kelias skirtas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mogui!</w:t>
      </w:r>
      <w:r>
        <w:rPr>
          <w:sz w:val="24"/>
          <w:szCs w:val="24"/>
        </w:rPr>
        <w:t>“</w:t>
      </w:r>
    </w:p>
    <w:p w:rsidR="00ED3446" w:rsidRPr="00C77AED" w:rsidRDefault="00ED3446" w:rsidP="00ED3446">
      <w:pPr>
        <w:jc w:val="both"/>
        <w:rPr>
          <w:sz w:val="24"/>
          <w:szCs w:val="24"/>
        </w:rPr>
      </w:pPr>
      <w:r w:rsidRPr="00C77AED">
        <w:rPr>
          <w:i/>
          <w:spacing w:val="-4"/>
          <w:sz w:val="22"/>
          <w:szCs w:val="22"/>
          <w:u w:val="single"/>
        </w:rPr>
        <w:t xml:space="preserve"> 9.2. Objekto menkinimą.</w:t>
      </w:r>
      <w:r>
        <w:rPr>
          <w:i/>
          <w:spacing w:val="-4"/>
          <w:sz w:val="22"/>
          <w:szCs w:val="22"/>
          <w:u w:val="single"/>
        </w:rPr>
        <w:t xml:space="preserve">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 </w:t>
      </w:r>
      <w:r w:rsidRPr="007B189C">
        <w:rPr>
          <w:sz w:val="24"/>
          <w:szCs w:val="24"/>
        </w:rPr>
        <w:t xml:space="preserve">,,Tie pergamentai! Argi jie 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venta versm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, / kad am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iams tro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kul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 xml:space="preserve"> gal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>t</w:t>
      </w:r>
      <w:r>
        <w:rPr>
          <w:sz w:val="24"/>
          <w:szCs w:val="24"/>
        </w:rPr>
        <w:t>ų nu</w:t>
      </w:r>
      <w:r w:rsidRPr="007B189C">
        <w:rPr>
          <w:sz w:val="24"/>
          <w:szCs w:val="24"/>
        </w:rPr>
        <w:t>mal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>inti?</w:t>
      </w:r>
      <w:r>
        <w:rPr>
          <w:sz w:val="24"/>
          <w:szCs w:val="24"/>
        </w:rPr>
        <w:t>“</w:t>
      </w:r>
    </w:p>
    <w:p w:rsidR="00ED3446" w:rsidRPr="00F87E94" w:rsidRDefault="00ED3446" w:rsidP="00ED3446">
      <w:pPr>
        <w:rPr>
          <w:sz w:val="24"/>
          <w:szCs w:val="24"/>
        </w:rPr>
      </w:pPr>
      <w:r w:rsidRPr="00C77AED">
        <w:rPr>
          <w:i/>
          <w:spacing w:val="-4"/>
          <w:sz w:val="22"/>
          <w:szCs w:val="22"/>
          <w:u w:val="single"/>
        </w:rPr>
        <w:t>9.3. Ironišką vertinimą.</w:t>
      </w:r>
      <w:r>
        <w:rPr>
          <w:i/>
          <w:spacing w:val="-4"/>
          <w:sz w:val="22"/>
          <w:szCs w:val="22"/>
          <w:u w:val="single"/>
        </w:rPr>
        <w:t xml:space="preserve">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 </w:t>
      </w:r>
      <w:r w:rsidRPr="007B189C">
        <w:rPr>
          <w:sz w:val="24"/>
          <w:szCs w:val="24"/>
        </w:rPr>
        <w:t>„Kurgi jau ne! Pa</w:t>
      </w:r>
      <w:r>
        <w:rPr>
          <w:sz w:val="24"/>
          <w:szCs w:val="24"/>
        </w:rPr>
        <w:t>č</w:t>
      </w:r>
      <w:r w:rsidRPr="007B189C">
        <w:rPr>
          <w:sz w:val="24"/>
          <w:szCs w:val="24"/>
        </w:rPr>
        <w:t xml:space="preserve">ias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vaig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des sugriebiam!</w:t>
      </w:r>
      <w:r>
        <w:rPr>
          <w:sz w:val="24"/>
          <w:szCs w:val="24"/>
        </w:rPr>
        <w:t>“</w:t>
      </w:r>
    </w:p>
    <w:p w:rsidR="00ED3446" w:rsidRPr="00C77AED" w:rsidRDefault="00ED3446" w:rsidP="00ED3446">
      <w:pPr>
        <w:rPr>
          <w:spacing w:val="-4"/>
          <w:sz w:val="22"/>
          <w:szCs w:val="22"/>
        </w:rPr>
      </w:pPr>
      <w:r w:rsidRPr="00C77AED">
        <w:rPr>
          <w:i/>
          <w:spacing w:val="-4"/>
          <w:sz w:val="22"/>
          <w:szCs w:val="22"/>
          <w:u w:val="single"/>
        </w:rPr>
        <w:t xml:space="preserve">9.4. Pasididžiavimą.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 </w:t>
      </w:r>
      <w:r w:rsidRPr="007B189C">
        <w:rPr>
          <w:sz w:val="24"/>
          <w:szCs w:val="24"/>
        </w:rPr>
        <w:t>„Ta</w:t>
      </w:r>
      <w:r>
        <w:rPr>
          <w:sz w:val="24"/>
          <w:szCs w:val="24"/>
        </w:rPr>
        <w:t>č</w:t>
      </w:r>
      <w:r w:rsidRPr="007B189C">
        <w:rPr>
          <w:sz w:val="24"/>
          <w:szCs w:val="24"/>
        </w:rPr>
        <w:t xml:space="preserve">iau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mogus!</w:t>
      </w:r>
      <w:r>
        <w:rPr>
          <w:sz w:val="24"/>
          <w:szCs w:val="24"/>
        </w:rPr>
        <w:t>“</w:t>
      </w:r>
      <w:r w:rsidRPr="007B189C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7B189C">
        <w:rPr>
          <w:sz w:val="24"/>
          <w:szCs w:val="24"/>
        </w:rPr>
        <w:t>Ir kaip toli mes 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eng</w:t>
      </w:r>
      <w:r>
        <w:rPr>
          <w:sz w:val="24"/>
          <w:szCs w:val="24"/>
        </w:rPr>
        <w:t>ė</w:t>
      </w:r>
      <w:r w:rsidRPr="007B189C">
        <w:rPr>
          <w:sz w:val="24"/>
          <w:szCs w:val="24"/>
        </w:rPr>
        <w:t xml:space="preserve">m 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 xml:space="preserve"> priek</w:t>
      </w:r>
      <w:r>
        <w:rPr>
          <w:sz w:val="24"/>
          <w:szCs w:val="24"/>
        </w:rPr>
        <w:t>į</w:t>
      </w:r>
      <w:r w:rsidRPr="007B189C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ED3446" w:rsidRPr="00895199" w:rsidRDefault="00ED3446" w:rsidP="00ED3446">
      <w:pPr>
        <w:jc w:val="both"/>
        <w:rPr>
          <w:spacing w:val="-4"/>
          <w:sz w:val="22"/>
          <w:szCs w:val="22"/>
        </w:rPr>
      </w:pPr>
      <w:r w:rsidRPr="00C77AED">
        <w:rPr>
          <w:i/>
          <w:spacing w:val="-4"/>
          <w:sz w:val="22"/>
          <w:szCs w:val="22"/>
          <w:u w:val="single"/>
        </w:rPr>
        <w:t xml:space="preserve"> 9.5. Nusivylimą.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 </w:t>
      </w:r>
      <w:r w:rsidRPr="007B189C">
        <w:rPr>
          <w:sz w:val="24"/>
          <w:szCs w:val="24"/>
        </w:rPr>
        <w:t>„Pa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 xml:space="preserve">inti! Na, ir kas </w:t>
      </w:r>
      <w:r>
        <w:rPr>
          <w:sz w:val="24"/>
          <w:szCs w:val="24"/>
        </w:rPr>
        <w:t>š</w:t>
      </w:r>
      <w:r w:rsidRPr="007B189C">
        <w:rPr>
          <w:sz w:val="24"/>
          <w:szCs w:val="24"/>
        </w:rPr>
        <w:t xml:space="preserve">iam 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ody slypi?</w:t>
      </w:r>
      <w:r>
        <w:rPr>
          <w:sz w:val="24"/>
          <w:szCs w:val="24"/>
        </w:rPr>
        <w:t>“, „N</w:t>
      </w:r>
      <w:r w:rsidRPr="007B189C">
        <w:rPr>
          <w:sz w:val="24"/>
          <w:szCs w:val="24"/>
        </w:rPr>
        <w:t xml:space="preserve">uo seno </w:t>
      </w:r>
      <w:r>
        <w:rPr>
          <w:sz w:val="24"/>
          <w:szCs w:val="24"/>
        </w:rPr>
        <w:t>m</w:t>
      </w:r>
      <w:r w:rsidRPr="007B189C">
        <w:rPr>
          <w:sz w:val="24"/>
          <w:szCs w:val="24"/>
        </w:rPr>
        <w:t>irdavo ant lau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o ar ant kry</w:t>
      </w:r>
      <w:r>
        <w:rPr>
          <w:sz w:val="24"/>
          <w:szCs w:val="24"/>
        </w:rPr>
        <w:t>ž</w:t>
      </w:r>
      <w:r w:rsidRPr="007B189C">
        <w:rPr>
          <w:sz w:val="24"/>
          <w:szCs w:val="24"/>
        </w:rPr>
        <w:t>iaus</w:t>
      </w:r>
      <w:r>
        <w:rPr>
          <w:sz w:val="24"/>
          <w:szCs w:val="24"/>
        </w:rPr>
        <w:t>“</w:t>
      </w:r>
      <w:r w:rsidRPr="007B189C">
        <w:rPr>
          <w:sz w:val="24"/>
          <w:szCs w:val="24"/>
        </w:rPr>
        <w:t>.</w:t>
      </w:r>
    </w:p>
    <w:p w:rsidR="00ED3446" w:rsidRDefault="00ED3446" w:rsidP="00ED3446">
      <w:pPr>
        <w:rPr>
          <w:spacing w:val="-4"/>
          <w:sz w:val="24"/>
          <w:szCs w:val="24"/>
        </w:rPr>
      </w:pPr>
    </w:p>
    <w:p w:rsidR="00ED3446" w:rsidRPr="00B52C75" w:rsidRDefault="00ED3446" w:rsidP="00ED3446">
      <w:pPr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t>10. Paaiškinkite, kaip supratote Fausto žodžius: „Ar žino kas, koksai tikrasis vardas vaiko?“</w:t>
      </w:r>
      <w:r>
        <w:rPr>
          <w:i/>
          <w:spacing w:val="-4"/>
          <w:sz w:val="22"/>
          <w:szCs w:val="22"/>
          <w:u w:val="single"/>
        </w:rPr>
        <w:t xml:space="preserve"> (1 taškas)</w:t>
      </w:r>
    </w:p>
    <w:p w:rsidR="00ED3446" w:rsidRDefault="00ED3446" w:rsidP="00ED3446">
      <w:pPr>
        <w:spacing w:line="276" w:lineRule="atLeas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Pr="008A0B2B">
        <w:rPr>
          <w:sz w:val="24"/>
          <w:szCs w:val="24"/>
        </w:rPr>
        <w:t>Absoliutus ir teisingas pa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inimas ne</w:t>
      </w:r>
      <w:r>
        <w:rPr>
          <w:sz w:val="24"/>
          <w:szCs w:val="24"/>
        </w:rPr>
        <w:t>į</w:t>
      </w:r>
      <w:r w:rsidRPr="008A0B2B">
        <w:rPr>
          <w:sz w:val="24"/>
          <w:szCs w:val="24"/>
        </w:rPr>
        <w:t>manomas.</w:t>
      </w:r>
    </w:p>
    <w:p w:rsidR="00ED3446" w:rsidRDefault="00ED3446" w:rsidP="00ED3446">
      <w:pPr>
        <w:spacing w:line="276" w:lineRule="atLeast"/>
        <w:rPr>
          <w:spacing w:val="-4"/>
          <w:sz w:val="24"/>
          <w:szCs w:val="24"/>
        </w:rPr>
      </w:pPr>
    </w:p>
    <w:p w:rsidR="00ED3446" w:rsidRPr="00B52C75" w:rsidRDefault="00ED3446" w:rsidP="00ED3446">
      <w:pPr>
        <w:spacing w:line="276" w:lineRule="atLeast"/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t>11. Skaitydami ištrauką suvokiame, kad žmogaus galimybės ribotos. Paaiškinkite tą ribo</w:t>
      </w:r>
      <w:r w:rsidRPr="00B52C75">
        <w:rPr>
          <w:i/>
          <w:spacing w:val="-4"/>
          <w:sz w:val="22"/>
          <w:szCs w:val="22"/>
          <w:u w:val="single"/>
        </w:rPr>
        <w:softHyphen/>
        <w:t xml:space="preserve">tumą. </w:t>
      </w:r>
      <w:r>
        <w:rPr>
          <w:i/>
          <w:spacing w:val="-4"/>
          <w:sz w:val="22"/>
          <w:szCs w:val="22"/>
          <w:u w:val="single"/>
        </w:rPr>
        <w:t>(2 taškai)</w:t>
      </w:r>
    </w:p>
    <w:p w:rsidR="00ED3446" w:rsidRDefault="00ED3446" w:rsidP="00ED3446">
      <w:pPr>
        <w:jc w:val="both"/>
        <w:rPr>
          <w:spacing w:val="-4"/>
        </w:rPr>
      </w:pPr>
      <w:r>
        <w:rPr>
          <w:spacing w:val="-4"/>
        </w:rPr>
        <w:t xml:space="preserve">        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 xml:space="preserve">mogaus gyvenimas trumpas, o jo norai labai dideli. 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mogaus protas nepri</w:t>
      </w:r>
      <w:r w:rsidRPr="008A0B2B">
        <w:rPr>
          <w:sz w:val="24"/>
          <w:szCs w:val="24"/>
        </w:rPr>
        <w:softHyphen/>
        <w:t>lygsta diev</w:t>
      </w:r>
      <w:r>
        <w:rPr>
          <w:sz w:val="24"/>
          <w:szCs w:val="24"/>
        </w:rPr>
        <w:t>iš</w:t>
      </w:r>
      <w:r w:rsidRPr="008A0B2B">
        <w:rPr>
          <w:sz w:val="24"/>
          <w:szCs w:val="24"/>
        </w:rPr>
        <w:t xml:space="preserve">kajam. Talentingo 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mogaus id</w:t>
      </w:r>
      <w:r>
        <w:rPr>
          <w:sz w:val="24"/>
          <w:szCs w:val="24"/>
        </w:rPr>
        <w:t>ė</w:t>
      </w:r>
      <w:r w:rsidRPr="008A0B2B">
        <w:rPr>
          <w:sz w:val="24"/>
          <w:szCs w:val="24"/>
        </w:rPr>
        <w:t>jos ar atradimai da</w:t>
      </w:r>
      <w:r>
        <w:rPr>
          <w:sz w:val="24"/>
          <w:szCs w:val="24"/>
        </w:rPr>
        <w:t>žnai sukelia mi</w:t>
      </w:r>
      <w:r>
        <w:rPr>
          <w:sz w:val="24"/>
          <w:szCs w:val="24"/>
        </w:rPr>
        <w:softHyphen/>
        <w:t>nios pasipriešinimą</w:t>
      </w:r>
      <w:r w:rsidRPr="008A0B2B">
        <w:rPr>
          <w:sz w:val="24"/>
          <w:szCs w:val="24"/>
        </w:rPr>
        <w:t>.</w:t>
      </w:r>
    </w:p>
    <w:p w:rsidR="00ED3446" w:rsidRDefault="00ED3446" w:rsidP="00ED3446">
      <w:pPr>
        <w:rPr>
          <w:spacing w:val="-4"/>
          <w:sz w:val="24"/>
          <w:szCs w:val="24"/>
        </w:rPr>
      </w:pPr>
    </w:p>
    <w:p w:rsidR="00ED3446" w:rsidRDefault="00ED3446" w:rsidP="00ED3446">
      <w:pPr>
        <w:rPr>
          <w:i/>
          <w:spacing w:val="-4"/>
          <w:sz w:val="22"/>
          <w:szCs w:val="22"/>
          <w:u w:val="single"/>
        </w:rPr>
      </w:pPr>
    </w:p>
    <w:p w:rsidR="00ED3446" w:rsidRPr="00B52C75" w:rsidRDefault="00ED3446" w:rsidP="00ED3446">
      <w:pPr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lastRenderedPageBreak/>
        <w:t>12. Kokiais epitetais įvertinama:</w:t>
      </w:r>
    </w:p>
    <w:p w:rsidR="00ED3446" w:rsidRPr="00B52C75" w:rsidRDefault="00ED3446" w:rsidP="00ED3446">
      <w:pPr>
        <w:rPr>
          <w:spacing w:val="-4"/>
          <w:sz w:val="22"/>
          <w:szCs w:val="22"/>
        </w:rPr>
      </w:pPr>
      <w:r w:rsidRPr="00B52C75">
        <w:rPr>
          <w:i/>
          <w:spacing w:val="-4"/>
          <w:sz w:val="22"/>
          <w:szCs w:val="22"/>
          <w:u w:val="single"/>
        </w:rPr>
        <w:t xml:space="preserve">     12.1. Minia.</w:t>
      </w:r>
      <w:r>
        <w:rPr>
          <w:i/>
          <w:spacing w:val="-4"/>
          <w:sz w:val="22"/>
          <w:szCs w:val="22"/>
          <w:u w:val="single"/>
        </w:rPr>
        <w:t xml:space="preserve">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     </w:t>
      </w:r>
      <w:r w:rsidRPr="008A0B2B">
        <w:rPr>
          <w:sz w:val="24"/>
          <w:szCs w:val="24"/>
        </w:rPr>
        <w:t>Kvailai</w:t>
      </w:r>
      <w:r>
        <w:rPr>
          <w:sz w:val="24"/>
          <w:szCs w:val="24"/>
        </w:rPr>
        <w:t>.</w:t>
      </w:r>
    </w:p>
    <w:p w:rsidR="00ED3446" w:rsidRPr="00B52C75" w:rsidRDefault="00ED3446" w:rsidP="00ED3446">
      <w:pPr>
        <w:rPr>
          <w:spacing w:val="-4"/>
          <w:sz w:val="22"/>
          <w:szCs w:val="22"/>
        </w:rPr>
      </w:pPr>
      <w:r w:rsidRPr="00B52C75">
        <w:rPr>
          <w:i/>
          <w:spacing w:val="-4"/>
          <w:sz w:val="22"/>
          <w:szCs w:val="22"/>
          <w:u w:val="single"/>
        </w:rPr>
        <w:t xml:space="preserve">     12.2. Išminčiai.</w:t>
      </w:r>
      <w:r>
        <w:rPr>
          <w:i/>
          <w:spacing w:val="-4"/>
          <w:sz w:val="22"/>
          <w:szCs w:val="22"/>
          <w:u w:val="single"/>
        </w:rPr>
        <w:t xml:space="preserve"> </w:t>
      </w:r>
      <w:r w:rsidRPr="00F87E94">
        <w:rPr>
          <w:i/>
          <w:spacing w:val="-4"/>
          <w:sz w:val="22"/>
          <w:szCs w:val="22"/>
          <w:u w:val="single"/>
        </w:rPr>
        <w:t>(1 taškas)</w:t>
      </w:r>
      <w:r>
        <w:rPr>
          <w:spacing w:val="-4"/>
          <w:sz w:val="22"/>
          <w:szCs w:val="22"/>
        </w:rPr>
        <w:t xml:space="preserve"> </w:t>
      </w:r>
      <w:r w:rsidRPr="00F87E94">
        <w:rPr>
          <w:i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 w:rsidRPr="008A0B2B">
        <w:rPr>
          <w:sz w:val="24"/>
          <w:szCs w:val="24"/>
        </w:rPr>
        <w:t>Retai, naiviai.</w:t>
      </w:r>
    </w:p>
    <w:p w:rsidR="00ED3446" w:rsidRDefault="00ED3446" w:rsidP="00ED3446">
      <w:pPr>
        <w:rPr>
          <w:spacing w:val="-4"/>
          <w:sz w:val="24"/>
          <w:szCs w:val="24"/>
        </w:rPr>
      </w:pPr>
    </w:p>
    <w:p w:rsidR="00ED3446" w:rsidRPr="00B52C75" w:rsidRDefault="00ED3446" w:rsidP="00ED3446">
      <w:pPr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t xml:space="preserve">13. Kuriais įvaizdžiais nusakomas išminčių likimas istorijoje? Aptarkite </w:t>
      </w:r>
      <w:r w:rsidRPr="00B52C75">
        <w:rPr>
          <w:i/>
          <w:spacing w:val="2"/>
          <w:sz w:val="22"/>
          <w:szCs w:val="22"/>
          <w:u w:val="single"/>
        </w:rPr>
        <w:t xml:space="preserve">šių </w:t>
      </w:r>
      <w:r w:rsidRPr="00B52C75">
        <w:rPr>
          <w:i/>
          <w:spacing w:val="-4"/>
          <w:sz w:val="22"/>
          <w:szCs w:val="22"/>
          <w:u w:val="single"/>
        </w:rPr>
        <w:t xml:space="preserve">įvaizdžių kontekstą. </w:t>
      </w:r>
      <w:r>
        <w:rPr>
          <w:i/>
          <w:spacing w:val="-4"/>
          <w:sz w:val="22"/>
          <w:szCs w:val="22"/>
          <w:u w:val="single"/>
        </w:rPr>
        <w:t>(2 taškai)</w:t>
      </w:r>
    </w:p>
    <w:p w:rsidR="00ED3446" w:rsidRDefault="00ED3446" w:rsidP="00ED3446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8A0B2B">
        <w:rPr>
          <w:sz w:val="24"/>
          <w:szCs w:val="24"/>
        </w:rPr>
        <w:t>Lau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o ir kry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iaus. Krik</w:t>
      </w:r>
      <w:r>
        <w:rPr>
          <w:sz w:val="24"/>
          <w:szCs w:val="24"/>
        </w:rPr>
        <w:t>šč</w:t>
      </w:r>
      <w:r w:rsidRPr="008A0B2B">
        <w:rPr>
          <w:sz w:val="24"/>
          <w:szCs w:val="24"/>
        </w:rPr>
        <w:t>ionyb</w:t>
      </w:r>
      <w:r>
        <w:rPr>
          <w:sz w:val="24"/>
          <w:szCs w:val="24"/>
        </w:rPr>
        <w:t>ė</w:t>
      </w:r>
      <w:r w:rsidRPr="008A0B2B">
        <w:rPr>
          <w:sz w:val="24"/>
          <w:szCs w:val="24"/>
        </w:rPr>
        <w:t>s draudimo laikais buvo nukry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iuojama, o v</w:t>
      </w:r>
      <w:r>
        <w:rPr>
          <w:sz w:val="24"/>
          <w:szCs w:val="24"/>
        </w:rPr>
        <w:t>ė</w:t>
      </w:r>
      <w:r w:rsidRPr="008A0B2B">
        <w:rPr>
          <w:sz w:val="24"/>
          <w:szCs w:val="24"/>
        </w:rPr>
        <w:softHyphen/>
        <w:t>lyvaisiais viduram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iais eretikus degindavo.</w:t>
      </w:r>
    </w:p>
    <w:p w:rsidR="00ED3446" w:rsidRDefault="00ED3446" w:rsidP="00ED3446">
      <w:pPr>
        <w:rPr>
          <w:spacing w:val="-4"/>
          <w:sz w:val="24"/>
          <w:szCs w:val="24"/>
        </w:rPr>
      </w:pPr>
    </w:p>
    <w:p w:rsidR="00ED3446" w:rsidRPr="00B52C75" w:rsidRDefault="00ED3446" w:rsidP="00ED3446">
      <w:pPr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t>14. Kokios filosofinės problemos keliamos šioje ištraukoje? Nurodykite bent tris.</w:t>
      </w:r>
      <w:r>
        <w:rPr>
          <w:i/>
          <w:spacing w:val="-4"/>
          <w:sz w:val="22"/>
          <w:szCs w:val="22"/>
          <w:u w:val="single"/>
        </w:rPr>
        <w:t xml:space="preserve"> (3 taškai)</w:t>
      </w:r>
    </w:p>
    <w:p w:rsidR="00ED3446" w:rsidRDefault="00ED3446" w:rsidP="00ED3446">
      <w:pPr>
        <w:spacing w:line="288" w:lineRule="atLeast"/>
        <w:ind w:left="720"/>
        <w:jc w:val="both"/>
        <w:rPr>
          <w:sz w:val="24"/>
          <w:szCs w:val="24"/>
        </w:rPr>
      </w:pPr>
      <w:r w:rsidRPr="008A0B2B">
        <w:rPr>
          <w:sz w:val="24"/>
          <w:szCs w:val="24"/>
        </w:rPr>
        <w:t>Absoliutaus pa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 xml:space="preserve">inimo, </w:t>
      </w:r>
    </w:p>
    <w:p w:rsidR="00ED3446" w:rsidRDefault="00ED3446" w:rsidP="00ED3446">
      <w:pPr>
        <w:spacing w:line="288" w:lineRule="atLeast"/>
        <w:ind w:left="720"/>
        <w:jc w:val="both"/>
        <w:rPr>
          <w:sz w:val="24"/>
          <w:szCs w:val="24"/>
        </w:rPr>
      </w:pPr>
      <w:r w:rsidRPr="008A0B2B">
        <w:rPr>
          <w:sz w:val="24"/>
          <w:szCs w:val="24"/>
        </w:rPr>
        <w:t>laiko, mokslo ir proto galimybi</w:t>
      </w:r>
      <w:r>
        <w:rPr>
          <w:sz w:val="24"/>
          <w:szCs w:val="24"/>
        </w:rPr>
        <w:t>ų</w:t>
      </w:r>
      <w:r w:rsidRPr="008A0B2B">
        <w:rPr>
          <w:sz w:val="24"/>
          <w:szCs w:val="24"/>
        </w:rPr>
        <w:t xml:space="preserve">, </w:t>
      </w:r>
    </w:p>
    <w:p w:rsidR="00ED3446" w:rsidRDefault="00ED3446" w:rsidP="00ED3446">
      <w:pPr>
        <w:spacing w:line="288" w:lineRule="atLeast"/>
        <w:ind w:left="720"/>
        <w:jc w:val="both"/>
        <w:rPr>
          <w:sz w:val="24"/>
          <w:szCs w:val="24"/>
        </w:rPr>
      </w:pPr>
      <w:r w:rsidRPr="008A0B2B">
        <w:rPr>
          <w:sz w:val="24"/>
          <w:szCs w:val="24"/>
        </w:rPr>
        <w:t>rei</w:t>
      </w:r>
      <w:r>
        <w:rPr>
          <w:sz w:val="24"/>
          <w:szCs w:val="24"/>
        </w:rPr>
        <w:t>š</w:t>
      </w:r>
      <w:r w:rsidRPr="008A0B2B">
        <w:rPr>
          <w:sz w:val="24"/>
          <w:szCs w:val="24"/>
        </w:rPr>
        <w:t>kini</w:t>
      </w:r>
      <w:r>
        <w:rPr>
          <w:sz w:val="24"/>
          <w:szCs w:val="24"/>
        </w:rPr>
        <w:t>ų</w:t>
      </w:r>
      <w:r w:rsidRPr="008A0B2B">
        <w:rPr>
          <w:sz w:val="24"/>
          <w:szCs w:val="24"/>
        </w:rPr>
        <w:t xml:space="preserve"> daugiapras</w:t>
      </w:r>
      <w:r w:rsidRPr="008A0B2B">
        <w:rPr>
          <w:sz w:val="24"/>
          <w:szCs w:val="24"/>
        </w:rPr>
        <w:softHyphen/>
        <w:t>mi</w:t>
      </w:r>
      <w:r>
        <w:rPr>
          <w:sz w:val="24"/>
          <w:szCs w:val="24"/>
        </w:rPr>
        <w:t>š</w:t>
      </w:r>
      <w:r w:rsidRPr="008A0B2B">
        <w:rPr>
          <w:sz w:val="24"/>
          <w:szCs w:val="24"/>
        </w:rPr>
        <w:t xml:space="preserve">kumo, </w:t>
      </w:r>
    </w:p>
    <w:p w:rsidR="00ED3446" w:rsidRDefault="00ED3446" w:rsidP="00ED3446">
      <w:pPr>
        <w:spacing w:line="288" w:lineRule="atLeast"/>
        <w:ind w:left="720"/>
        <w:jc w:val="both"/>
        <w:rPr>
          <w:spacing w:val="-4"/>
          <w:sz w:val="24"/>
          <w:szCs w:val="24"/>
        </w:rPr>
      </w:pPr>
      <w:r w:rsidRPr="008A0B2B">
        <w:rPr>
          <w:sz w:val="24"/>
          <w:szCs w:val="24"/>
        </w:rPr>
        <w:t>pasaulio sud</w:t>
      </w:r>
      <w:r>
        <w:rPr>
          <w:sz w:val="24"/>
          <w:szCs w:val="24"/>
        </w:rPr>
        <w:t>ė</w:t>
      </w:r>
      <w:r w:rsidRPr="008A0B2B">
        <w:rPr>
          <w:sz w:val="24"/>
          <w:szCs w:val="24"/>
        </w:rPr>
        <w:t>tingumo.</w:t>
      </w:r>
    </w:p>
    <w:p w:rsidR="00ED3446" w:rsidRDefault="00ED3446" w:rsidP="00ED3446">
      <w:pPr>
        <w:spacing w:line="288" w:lineRule="atLeast"/>
        <w:jc w:val="both"/>
        <w:rPr>
          <w:spacing w:val="-4"/>
          <w:sz w:val="24"/>
          <w:szCs w:val="24"/>
        </w:rPr>
      </w:pPr>
    </w:p>
    <w:p w:rsidR="00ED3446" w:rsidRPr="00B52C75" w:rsidRDefault="00ED3446" w:rsidP="00ED3446">
      <w:pPr>
        <w:spacing w:line="288" w:lineRule="atLeast"/>
        <w:jc w:val="both"/>
        <w:rPr>
          <w:i/>
          <w:spacing w:val="-4"/>
          <w:sz w:val="22"/>
          <w:szCs w:val="22"/>
          <w:u w:val="single"/>
        </w:rPr>
      </w:pPr>
      <w:r w:rsidRPr="00B52C75">
        <w:rPr>
          <w:i/>
          <w:spacing w:val="-4"/>
          <w:sz w:val="22"/>
          <w:szCs w:val="22"/>
          <w:u w:val="single"/>
        </w:rPr>
        <w:t>15. Kokioje epochoje pažinimo galimybės buvo ypač aktualios? Kodėl? Atsakykite rem</w:t>
      </w:r>
      <w:r w:rsidRPr="00B52C75">
        <w:rPr>
          <w:i/>
          <w:spacing w:val="-4"/>
          <w:sz w:val="22"/>
          <w:szCs w:val="22"/>
          <w:u w:val="single"/>
        </w:rPr>
        <w:softHyphen/>
        <w:t>damiesi tekstu ir kultūriniu kontekstu.</w:t>
      </w:r>
      <w:r>
        <w:rPr>
          <w:i/>
          <w:spacing w:val="-4"/>
          <w:sz w:val="22"/>
          <w:szCs w:val="22"/>
          <w:u w:val="single"/>
        </w:rPr>
        <w:t xml:space="preserve"> (2 taškai)</w:t>
      </w:r>
      <w:r w:rsidRPr="00B52C75">
        <w:rPr>
          <w:i/>
          <w:spacing w:val="-4"/>
          <w:sz w:val="22"/>
          <w:szCs w:val="22"/>
          <w:u w:val="single"/>
        </w:rPr>
        <w:t xml:space="preserve"> </w:t>
      </w:r>
    </w:p>
    <w:p w:rsidR="00ED3446" w:rsidRDefault="00ED3446" w:rsidP="00ED3446">
      <w:pPr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 xml:space="preserve">        Š</w:t>
      </w:r>
      <w:r w:rsidRPr="008A0B2B">
        <w:rPr>
          <w:sz w:val="24"/>
          <w:szCs w:val="24"/>
        </w:rPr>
        <w:t xml:space="preserve">vietimo epochoje. </w:t>
      </w:r>
    </w:p>
    <w:p w:rsidR="00ED3446" w:rsidRPr="00570299" w:rsidRDefault="00ED3446" w:rsidP="00ED3446">
      <w:pPr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A0B2B">
        <w:rPr>
          <w:sz w:val="24"/>
          <w:szCs w:val="24"/>
        </w:rPr>
        <w:t>Buvo vertinamas mokslinis pasaulio pa</w:t>
      </w:r>
      <w:r>
        <w:rPr>
          <w:sz w:val="24"/>
          <w:szCs w:val="24"/>
        </w:rPr>
        <w:t>ž</w:t>
      </w:r>
      <w:r w:rsidRPr="008A0B2B">
        <w:rPr>
          <w:sz w:val="24"/>
          <w:szCs w:val="24"/>
        </w:rPr>
        <w:t>inimas, tikima pro</w:t>
      </w:r>
      <w:r w:rsidRPr="008A0B2B">
        <w:rPr>
          <w:sz w:val="24"/>
          <w:szCs w:val="24"/>
        </w:rPr>
        <w:softHyphen/>
        <w:t>to ir m</w:t>
      </w:r>
      <w:r>
        <w:rPr>
          <w:sz w:val="24"/>
          <w:szCs w:val="24"/>
        </w:rPr>
        <w:t>ą</w:t>
      </w:r>
      <w:r w:rsidRPr="008A0B2B">
        <w:rPr>
          <w:sz w:val="24"/>
          <w:szCs w:val="24"/>
        </w:rPr>
        <w:t>stymo galia.</w:t>
      </w:r>
    </w:p>
    <w:p w:rsidR="00ED3446" w:rsidRPr="0040068C" w:rsidRDefault="00ED3446" w:rsidP="00ED3446">
      <w:pPr>
        <w:rPr>
          <w:spacing w:val="6"/>
          <w:sz w:val="24"/>
          <w:szCs w:val="24"/>
        </w:rPr>
      </w:pPr>
    </w:p>
    <w:p w:rsidR="00934C28" w:rsidRDefault="00934C28"/>
    <w:sectPr w:rsidR="00934C28" w:rsidSect="00FB7DC6">
      <w:pgSz w:w="11904" w:h="16834"/>
      <w:pgMar w:top="567" w:right="851" w:bottom="567" w:left="851" w:header="357" w:footer="35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6"/>
    <w:rsid w:val="005C5BFC"/>
    <w:rsid w:val="00934C28"/>
    <w:rsid w:val="00E277BD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D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4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D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Faustas (ištrauka, klausimai, atsakymai)</vt:lpstr>
    </vt:vector>
  </TitlesOfParts>
  <Company>NoName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Faustas (ištrauka, klausimai, atsakymai)</dc:title>
  <dc:creator>NoName</dc:creator>
  <cp:lastModifiedBy>Vytautas</cp:lastModifiedBy>
  <cp:revision>2</cp:revision>
  <dcterms:created xsi:type="dcterms:W3CDTF">2014-01-05T14:45:00Z</dcterms:created>
  <dcterms:modified xsi:type="dcterms:W3CDTF">2014-01-05T14:45:00Z</dcterms:modified>
</cp:coreProperties>
</file>