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680" w:rsidRPr="00191680" w:rsidRDefault="00191680" w:rsidP="00191680">
      <w:pPr>
        <w:spacing w:after="0" w:line="360" w:lineRule="auto"/>
        <w:ind w:firstLine="540"/>
        <w:jc w:val="right"/>
        <w:rPr>
          <w:rFonts w:ascii="Times New Roman" w:eastAsia="Times New Roman" w:hAnsi="Times New Roman" w:cs="Times New Roman"/>
          <w:b/>
          <w:lang w:eastAsia="lt-LT"/>
        </w:rPr>
      </w:pPr>
    </w:p>
    <w:p w:rsidR="00191680" w:rsidRPr="00191680" w:rsidRDefault="001C3692" w:rsidP="00191680">
      <w:pPr>
        <w:spacing w:after="0" w:line="360" w:lineRule="auto"/>
        <w:ind w:firstLine="540"/>
        <w:jc w:val="right"/>
        <w:rPr>
          <w:rFonts w:ascii="Times New Roman" w:eastAsia="Times New Roman" w:hAnsi="Times New Roman" w:cs="Times New Roman"/>
          <w:b/>
          <w:lang w:eastAsia="lt-LT"/>
        </w:rPr>
      </w:pPr>
      <w:r>
        <w:rPr>
          <w:rFonts w:ascii="Times New Roman" w:eastAsia="Times New Roman" w:hAnsi="Times New Roman" w:cs="Times New Roman"/>
          <w:b/>
          <w:noProof/>
          <w:lang w:eastAsia="lt-LT"/>
        </w:rPr>
        <mc:AlternateContent>
          <mc:Choice Requires="wps">
            <w:drawing>
              <wp:anchor distT="0" distB="0" distL="114300" distR="114300" simplePos="0" relativeHeight="251659264" behindDoc="0" locked="0" layoutInCell="1" allowOverlap="1" wp14:anchorId="023F8AF9" wp14:editId="5AC32230">
                <wp:simplePos x="0" y="0"/>
                <wp:positionH relativeFrom="column">
                  <wp:posOffset>-51435</wp:posOffset>
                </wp:positionH>
                <wp:positionV relativeFrom="paragraph">
                  <wp:posOffset>220345</wp:posOffset>
                </wp:positionV>
                <wp:extent cx="5895975" cy="914400"/>
                <wp:effectExtent l="57150" t="38100" r="85725" b="95250"/>
                <wp:wrapNone/>
                <wp:docPr id="3" name="Suapvalintas stačiakampis 3"/>
                <wp:cNvGraphicFramePr/>
                <a:graphic xmlns:a="http://schemas.openxmlformats.org/drawingml/2006/main">
                  <a:graphicData uri="http://schemas.microsoft.com/office/word/2010/wordprocessingShape">
                    <wps:wsp>
                      <wps:cNvSpPr/>
                      <wps:spPr>
                        <a:xfrm>
                          <a:off x="0" y="0"/>
                          <a:ext cx="5895975" cy="9144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rsidR="001C3692" w:rsidRDefault="001C3692" w:rsidP="001C3692">
                            <w:pPr>
                              <w:spacing w:after="0" w:line="360" w:lineRule="auto"/>
                              <w:ind w:firstLine="540"/>
                              <w:jc w:val="center"/>
                              <w:rPr>
                                <w:rFonts w:ascii="Times New Roman" w:eastAsia="Times New Roman" w:hAnsi="Times New Roman" w:cs="Times New Roman"/>
                                <w:b/>
                                <w:lang w:eastAsia="lt-LT"/>
                              </w:rPr>
                            </w:pPr>
                            <w:r w:rsidRPr="00191680">
                              <w:rPr>
                                <w:rFonts w:ascii="Times New Roman" w:eastAsia="Times New Roman" w:hAnsi="Times New Roman" w:cs="Times New Roman"/>
                                <w:b/>
                                <w:lang w:eastAsia="lt-LT"/>
                              </w:rPr>
                              <w:t>Literatūrinio rašinio pastraipos tema</w:t>
                            </w:r>
                          </w:p>
                          <w:p w:rsidR="001C3692" w:rsidRDefault="001C3692" w:rsidP="001C3692">
                            <w:pPr>
                              <w:spacing w:after="0" w:line="360" w:lineRule="auto"/>
                              <w:ind w:firstLine="540"/>
                              <w:jc w:val="center"/>
                              <w:rPr>
                                <w:rFonts w:ascii="Times New Roman" w:eastAsia="Times New Roman" w:hAnsi="Times New Roman" w:cs="Times New Roman"/>
                                <w:b/>
                                <w:i/>
                                <w:lang w:eastAsia="lt-LT"/>
                              </w:rPr>
                            </w:pPr>
                            <w:r w:rsidRPr="00191680">
                              <w:rPr>
                                <w:rFonts w:ascii="Times New Roman" w:eastAsia="Times New Roman" w:hAnsi="Times New Roman" w:cs="Times New Roman"/>
                                <w:b/>
                                <w:i/>
                                <w:lang w:eastAsia="lt-LT"/>
                              </w:rPr>
                              <w:t xml:space="preserve">Kodėl M. </w:t>
                            </w:r>
                            <w:proofErr w:type="spellStart"/>
                            <w:r w:rsidRPr="00191680">
                              <w:rPr>
                                <w:rFonts w:ascii="Times New Roman" w:eastAsia="Times New Roman" w:hAnsi="Times New Roman" w:cs="Times New Roman"/>
                                <w:b/>
                                <w:i/>
                                <w:lang w:eastAsia="lt-LT"/>
                              </w:rPr>
                              <w:t>Husoviano</w:t>
                            </w:r>
                            <w:proofErr w:type="spellEnd"/>
                            <w:r w:rsidRPr="00191680">
                              <w:rPr>
                                <w:rFonts w:ascii="Times New Roman" w:eastAsia="Times New Roman" w:hAnsi="Times New Roman" w:cs="Times New Roman"/>
                                <w:b/>
                                <w:i/>
                                <w:lang w:eastAsia="lt-LT"/>
                              </w:rPr>
                              <w:t xml:space="preserve"> poema „Giesmė apie stumbrą“ – Renesanso epochos kūrinys? </w:t>
                            </w:r>
                          </w:p>
                          <w:p w:rsidR="001C3692" w:rsidRPr="00191680" w:rsidRDefault="001C3692" w:rsidP="001C3692">
                            <w:pPr>
                              <w:spacing w:after="0" w:line="360" w:lineRule="auto"/>
                              <w:ind w:firstLine="540"/>
                              <w:jc w:val="center"/>
                              <w:rPr>
                                <w:rFonts w:ascii="Times New Roman" w:eastAsia="Times New Roman" w:hAnsi="Times New Roman" w:cs="Times New Roman"/>
                                <w:b/>
                                <w:lang w:eastAsia="lt-LT"/>
                              </w:rPr>
                            </w:pPr>
                            <w:r w:rsidRPr="00191680">
                              <w:rPr>
                                <w:rFonts w:ascii="Times New Roman" w:eastAsia="Times New Roman" w:hAnsi="Times New Roman" w:cs="Times New Roman"/>
                                <w:b/>
                                <w:lang w:eastAsia="lt-LT"/>
                              </w:rPr>
                              <w:t>pavyzdys</w:t>
                            </w:r>
                          </w:p>
                          <w:p w:rsidR="001C3692" w:rsidRDefault="001C3692" w:rsidP="001C3692">
                            <w:pPr>
                              <w:spacing w:after="0" w:line="360" w:lineRule="auto"/>
                              <w:ind w:firstLine="540"/>
                              <w:jc w:val="both"/>
                              <w:rPr>
                                <w:rFonts w:ascii="Times New Roman" w:eastAsia="Times New Roman" w:hAnsi="Times New Roman" w:cs="Times New Roman"/>
                                <w:b/>
                                <w:lang w:eastAsia="lt-LT"/>
                              </w:rPr>
                            </w:pPr>
                          </w:p>
                          <w:p w:rsidR="001C3692" w:rsidRDefault="001C3692" w:rsidP="001C36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Suapvalintas stačiakampis 3" o:spid="_x0000_s1026" style="position:absolute;left:0;text-align:left;margin-left:-4.05pt;margin-top:17.35pt;width:464.2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" fillcolor="#fbcaa2 [1625]" strokecolor="#f68c36 [3049]">
                <v:fill color2="#fdefe3 [505]" rotate="t" angle="180" colors="0 #ffbe86;22938f #ffd0aa;1 #ffebdb" focus="100%" type="gradient"/>
                <v:shadow on="t" color="black" opacity="24903f" origin=",.5" offset="0,.55556mm"/>
                <v:textbox>
                  <w:txbxContent>
                    <w:p w:rsidR="001C3692" w:rsidRDefault="001C3692" w:rsidP="001C3692">
                      <w:pPr>
                        <w:spacing w:after="0" w:line="360" w:lineRule="auto"/>
                        <w:ind w:firstLine="540"/>
                        <w:jc w:val="center"/>
                        <w:rPr>
                          <w:rFonts w:ascii="Times New Roman" w:eastAsia="Times New Roman" w:hAnsi="Times New Roman" w:cs="Times New Roman"/>
                          <w:b/>
                          <w:lang w:eastAsia="lt-LT"/>
                        </w:rPr>
                      </w:pPr>
                      <w:r w:rsidRPr="00191680">
                        <w:rPr>
                          <w:rFonts w:ascii="Times New Roman" w:eastAsia="Times New Roman" w:hAnsi="Times New Roman" w:cs="Times New Roman"/>
                          <w:b/>
                          <w:lang w:eastAsia="lt-LT"/>
                        </w:rPr>
                        <w:t>Literatūrinio rašinio pastraipos tema</w:t>
                      </w:r>
                    </w:p>
                    <w:p w:rsidR="001C3692" w:rsidRDefault="001C3692" w:rsidP="001C3692">
                      <w:pPr>
                        <w:spacing w:after="0" w:line="360" w:lineRule="auto"/>
                        <w:ind w:firstLine="540"/>
                        <w:jc w:val="center"/>
                        <w:rPr>
                          <w:rFonts w:ascii="Times New Roman" w:eastAsia="Times New Roman" w:hAnsi="Times New Roman" w:cs="Times New Roman"/>
                          <w:b/>
                          <w:i/>
                          <w:lang w:eastAsia="lt-LT"/>
                        </w:rPr>
                      </w:pPr>
                      <w:r w:rsidRPr="00191680">
                        <w:rPr>
                          <w:rFonts w:ascii="Times New Roman" w:eastAsia="Times New Roman" w:hAnsi="Times New Roman" w:cs="Times New Roman"/>
                          <w:b/>
                          <w:i/>
                          <w:lang w:eastAsia="lt-LT"/>
                        </w:rPr>
                        <w:t xml:space="preserve">Kodėl M. </w:t>
                      </w:r>
                      <w:proofErr w:type="spellStart"/>
                      <w:r w:rsidRPr="00191680">
                        <w:rPr>
                          <w:rFonts w:ascii="Times New Roman" w:eastAsia="Times New Roman" w:hAnsi="Times New Roman" w:cs="Times New Roman"/>
                          <w:b/>
                          <w:i/>
                          <w:lang w:eastAsia="lt-LT"/>
                        </w:rPr>
                        <w:t>Husoviano</w:t>
                      </w:r>
                      <w:proofErr w:type="spellEnd"/>
                      <w:r w:rsidRPr="00191680">
                        <w:rPr>
                          <w:rFonts w:ascii="Times New Roman" w:eastAsia="Times New Roman" w:hAnsi="Times New Roman" w:cs="Times New Roman"/>
                          <w:b/>
                          <w:i/>
                          <w:lang w:eastAsia="lt-LT"/>
                        </w:rPr>
                        <w:t xml:space="preserve"> poema „Giesmė apie stumbrą“ – Renesanso epochos kūrinys? </w:t>
                      </w:r>
                    </w:p>
                    <w:p w:rsidR="001C3692" w:rsidRPr="00191680" w:rsidRDefault="001C3692" w:rsidP="001C3692">
                      <w:pPr>
                        <w:spacing w:after="0" w:line="360" w:lineRule="auto"/>
                        <w:ind w:firstLine="540"/>
                        <w:jc w:val="center"/>
                        <w:rPr>
                          <w:rFonts w:ascii="Times New Roman" w:eastAsia="Times New Roman" w:hAnsi="Times New Roman" w:cs="Times New Roman"/>
                          <w:b/>
                          <w:lang w:eastAsia="lt-LT"/>
                        </w:rPr>
                      </w:pPr>
                      <w:r w:rsidRPr="00191680">
                        <w:rPr>
                          <w:rFonts w:ascii="Times New Roman" w:eastAsia="Times New Roman" w:hAnsi="Times New Roman" w:cs="Times New Roman"/>
                          <w:b/>
                          <w:lang w:eastAsia="lt-LT"/>
                        </w:rPr>
                        <w:t>pavyzdys</w:t>
                      </w:r>
                    </w:p>
                    <w:p w:rsidR="001C3692" w:rsidRDefault="001C3692" w:rsidP="001C3692">
                      <w:pPr>
                        <w:spacing w:after="0" w:line="360" w:lineRule="auto"/>
                        <w:ind w:firstLine="540"/>
                        <w:jc w:val="both"/>
                        <w:rPr>
                          <w:rFonts w:ascii="Times New Roman" w:eastAsia="Times New Roman" w:hAnsi="Times New Roman" w:cs="Times New Roman"/>
                          <w:b/>
                          <w:lang w:eastAsia="lt-LT"/>
                        </w:rPr>
                      </w:pPr>
                    </w:p>
                    <w:p w:rsidR="001C3692" w:rsidRDefault="001C3692" w:rsidP="001C3692">
                      <w:pPr>
                        <w:jc w:val="center"/>
                      </w:pPr>
                    </w:p>
                  </w:txbxContent>
                </v:textbox>
              </v:roundrect>
            </w:pict>
          </mc:Fallback>
        </mc:AlternateContent>
      </w:r>
      <w:bookmarkStart w:id="0" w:name="_GoBack"/>
      <w:bookmarkEnd w:id="0"/>
    </w:p>
    <w:p w:rsidR="001C3692" w:rsidRDefault="001C3692" w:rsidP="00191680">
      <w:pPr>
        <w:spacing w:after="0" w:line="360" w:lineRule="auto"/>
        <w:ind w:firstLine="540"/>
        <w:jc w:val="center"/>
        <w:rPr>
          <w:rFonts w:ascii="Times New Roman" w:eastAsia="Times New Roman" w:hAnsi="Times New Roman" w:cs="Times New Roman"/>
          <w:b/>
          <w:lang w:eastAsia="lt-LT"/>
        </w:rPr>
      </w:pPr>
    </w:p>
    <w:p w:rsidR="001C3692" w:rsidRDefault="001C3692" w:rsidP="00191680">
      <w:pPr>
        <w:spacing w:after="0" w:line="360" w:lineRule="auto"/>
        <w:ind w:firstLine="540"/>
        <w:jc w:val="center"/>
        <w:rPr>
          <w:rFonts w:ascii="Times New Roman" w:eastAsia="Times New Roman" w:hAnsi="Times New Roman" w:cs="Times New Roman"/>
          <w:b/>
          <w:lang w:eastAsia="lt-LT"/>
        </w:rPr>
      </w:pPr>
    </w:p>
    <w:p w:rsidR="001C3692" w:rsidRDefault="001C3692" w:rsidP="00191680">
      <w:pPr>
        <w:spacing w:after="0" w:line="360" w:lineRule="auto"/>
        <w:ind w:firstLine="540"/>
        <w:jc w:val="center"/>
        <w:rPr>
          <w:rFonts w:ascii="Times New Roman" w:eastAsia="Times New Roman" w:hAnsi="Times New Roman" w:cs="Times New Roman"/>
          <w:b/>
          <w:lang w:eastAsia="lt-LT"/>
        </w:rPr>
      </w:pPr>
    </w:p>
    <w:p w:rsidR="001C3692" w:rsidRDefault="001C3692" w:rsidP="00191680">
      <w:pPr>
        <w:spacing w:after="0" w:line="360" w:lineRule="auto"/>
        <w:ind w:firstLine="540"/>
        <w:jc w:val="center"/>
        <w:rPr>
          <w:rFonts w:ascii="Times New Roman" w:eastAsia="Times New Roman" w:hAnsi="Times New Roman" w:cs="Times New Roman"/>
          <w:b/>
          <w:lang w:eastAsia="lt-LT"/>
        </w:rPr>
      </w:pPr>
    </w:p>
    <w:p w:rsidR="00191680" w:rsidRDefault="00191680"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r>
        <w:rPr>
          <w:rFonts w:ascii="Times New Roman" w:eastAsia="Times New Roman" w:hAnsi="Times New Roman" w:cs="Times New Roman"/>
          <w:b/>
          <w:noProof/>
          <w:lang w:eastAsia="lt-LT"/>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203200</wp:posOffset>
                </wp:positionV>
                <wp:extent cx="5848350" cy="5705475"/>
                <wp:effectExtent l="57150" t="38100" r="57150" b="104775"/>
                <wp:wrapNone/>
                <wp:docPr id="4" name="Suapvalintas stačiakampis 4"/>
                <wp:cNvGraphicFramePr/>
                <a:graphic xmlns:a="http://schemas.openxmlformats.org/drawingml/2006/main">
                  <a:graphicData uri="http://schemas.microsoft.com/office/word/2010/wordprocessingShape">
                    <wps:wsp>
                      <wps:cNvSpPr/>
                      <wps:spPr>
                        <a:xfrm>
                          <a:off x="0" y="0"/>
                          <a:ext cx="5848350" cy="5705475"/>
                        </a:xfrm>
                        <a:prstGeom prst="roundRect">
                          <a:avLst>
                            <a:gd name="adj" fmla="val 7652"/>
                          </a:avLst>
                        </a:prstGeom>
                      </wps:spPr>
                      <wps:style>
                        <a:lnRef idx="1">
                          <a:schemeClr val="accent3"/>
                        </a:lnRef>
                        <a:fillRef idx="2">
                          <a:schemeClr val="accent3"/>
                        </a:fillRef>
                        <a:effectRef idx="1">
                          <a:schemeClr val="accent3"/>
                        </a:effectRef>
                        <a:fontRef idx="minor">
                          <a:schemeClr val="dk1"/>
                        </a:fontRef>
                      </wps:style>
                      <wps:txbx>
                        <w:txbxContent>
                          <w:p w:rsidR="001C3692" w:rsidRDefault="001C3692" w:rsidP="001C3692">
                            <w:pPr>
                              <w:spacing w:line="360" w:lineRule="auto"/>
                              <w:ind w:firstLine="567"/>
                              <w:jc w:val="both"/>
                            </w:pPr>
                            <w:r w:rsidRPr="001C3692">
                              <w:rPr>
                                <w:rFonts w:ascii="Times New Roman" w:hAnsi="Times New Roman" w:cs="Times New Roman"/>
                                <w:sz w:val="24"/>
                                <w:szCs w:val="24"/>
                              </w:rPr>
                              <w:t xml:space="preserve">Vieno pirmųjų LDK poetų, humanisto M. </w:t>
                            </w:r>
                            <w:proofErr w:type="spellStart"/>
                            <w:r w:rsidRPr="001C3692">
                              <w:rPr>
                                <w:rFonts w:ascii="Times New Roman" w:hAnsi="Times New Roman" w:cs="Times New Roman"/>
                                <w:sz w:val="24"/>
                                <w:szCs w:val="24"/>
                              </w:rPr>
                              <w:t>Husoviano</w:t>
                            </w:r>
                            <w:proofErr w:type="spellEnd"/>
                            <w:r w:rsidRPr="001C3692">
                              <w:rPr>
                                <w:rFonts w:ascii="Times New Roman" w:hAnsi="Times New Roman" w:cs="Times New Roman"/>
                                <w:sz w:val="24"/>
                                <w:szCs w:val="24"/>
                              </w:rPr>
                              <w:t xml:space="preserve"> poemoje „Giesmė apie stumbro išvaizdą, žiaurumą ir medžioklę“, parašytoje siekiant pristatyti Lietuvą Europai kaip lygiavertę krikščioniškosios Europos dalį, atsispindi renesansinės tendencijos. Pagrindine poemos tema pasirinkta medžioklė – populiariausias Renesanso epochos aukštuomenės laisvalaikio leidimo būdas, kuris „ir sielai nauda, ir grūdina kūną“. Juk galingą žvėrį – stumbrą gali įveikti tik ištvermingi, narsūs vyrai. Būtent todėl didžios pagarbos vertas valdovas Vytautas „šiais žaidimais“ „stiprino dvasią karių, savo tėvynės jėgas“. Kadangi Renesanso žmogus siekia tobulumo, akivaizdu, jog tam, anot </w:t>
                            </w:r>
                            <w:proofErr w:type="spellStart"/>
                            <w:r w:rsidRPr="001C3692">
                              <w:rPr>
                                <w:rFonts w:ascii="Times New Roman" w:hAnsi="Times New Roman" w:cs="Times New Roman"/>
                                <w:sz w:val="24"/>
                                <w:szCs w:val="24"/>
                              </w:rPr>
                              <w:t>Husoviano</w:t>
                            </w:r>
                            <w:proofErr w:type="spellEnd"/>
                            <w:r w:rsidRPr="001C3692">
                              <w:rPr>
                                <w:rFonts w:ascii="Times New Roman" w:hAnsi="Times New Roman" w:cs="Times New Roman"/>
                                <w:sz w:val="24"/>
                                <w:szCs w:val="24"/>
                              </w:rPr>
                              <w:t xml:space="preserve">, gali pasitarnauti natūralus Lietuvos girių grožis ir gamtos teikiama dvejopa palaima ir kūnui, ir sielai. Vis dėlto ryškiausias Renesanso atspindys poemoje – idealaus valdovo portretas. Vytautas, „didis gerbėjas taikos ir ugningas karo žibintas“,  160 eilučių panegirikoje šlovinamas už drąsą, teisingumą, nes griežtai baudė ištižėlius ir melagius, neapkentė klastos ir papirkinėjimo; už tai, kad savo pavyzdžiu ugdė karius, lavino žmones ir, žinoma, įvykdė Lietuvos krikštą. Tad Vytautas – visuomenei ir valstybei pasišventusio herojaus idealas. Taigi, remiantis aptartomis poemos ypatybėmis galima teigti, kad ši giesmė – Renesanso epochos kūrinys. (166 </w:t>
                            </w:r>
                            <w:proofErr w:type="spellStart"/>
                            <w:r w:rsidRPr="001C3692">
                              <w:rPr>
                                <w:rFonts w:ascii="Times New Roman" w:hAnsi="Times New Roman" w:cs="Times New Roman"/>
                                <w:sz w:val="24"/>
                                <w:szCs w:val="24"/>
                              </w:rPr>
                              <w:t>ž</w:t>
                            </w:r>
                            <w:proofErr w:type="spellEnd"/>
                            <w:r w:rsidRPr="001C3692">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Suapvalintas stačiakampis 4" o:spid="_x0000_s1027" style="position:absolute;left:0;text-align:left;margin-left:-.3pt;margin-top:16pt;width:460.5pt;height:4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" fillcolor="#cdddac [1622]" strokecolor="#94b64e [3046]">
                <v:fill color2="#f0f4e6 [502]" rotate="t" angle="180" colors="0 #dafda7;22938f #e4fdc2;1 #f5ffe6" focus="100%" type="gradient"/>
                <v:shadow on="t" color="black" opacity="24903f" origin=",.5" offset="0,.55556mm"/>
                <v:textbox>
                  <w:txbxContent>
                    <w:p w:rsidR="001C3692" w:rsidRDefault="001C3692" w:rsidP="001C3692">
                      <w:pPr>
                        <w:spacing w:line="360" w:lineRule="auto"/>
                        <w:ind w:firstLine="567"/>
                        <w:jc w:val="both"/>
                      </w:pPr>
                      <w:r w:rsidRPr="001C3692">
                        <w:rPr>
                          <w:rFonts w:ascii="Times New Roman" w:hAnsi="Times New Roman" w:cs="Times New Roman"/>
                          <w:sz w:val="24"/>
                          <w:szCs w:val="24"/>
                        </w:rPr>
                        <w:t xml:space="preserve">Vieno pirmųjų LDK poetų, humanisto M. </w:t>
                      </w:r>
                      <w:proofErr w:type="spellStart"/>
                      <w:r w:rsidRPr="001C3692">
                        <w:rPr>
                          <w:rFonts w:ascii="Times New Roman" w:hAnsi="Times New Roman" w:cs="Times New Roman"/>
                          <w:sz w:val="24"/>
                          <w:szCs w:val="24"/>
                        </w:rPr>
                        <w:t>Husoviano</w:t>
                      </w:r>
                      <w:proofErr w:type="spellEnd"/>
                      <w:r w:rsidRPr="001C3692">
                        <w:rPr>
                          <w:rFonts w:ascii="Times New Roman" w:hAnsi="Times New Roman" w:cs="Times New Roman"/>
                          <w:sz w:val="24"/>
                          <w:szCs w:val="24"/>
                        </w:rPr>
                        <w:t xml:space="preserve"> poemoje „Giesmė apie stumbro išvaizdą, žiaurumą ir medžioklę“, parašytoje siekiant pristatyti Lietuvą Europai kaip lygiavertę krikščioniškosios Europos dalį, atsispindi renesansinės tendencijos. Pagrindine poemos tema pasirinkta medžioklė – populiariausias Renesanso epochos aukštuomenės laisvalaikio leidimo būdas, kuris „ir sielai nauda, ir grūdina kūną“. Juk galingą žvėrį – stumbrą gali įveikti tik ištvermingi, narsūs vyrai. Būtent todėl didžios pagarbos vertas valdovas Vytautas „šiais žaidimais“ „stiprino dvasią karių, savo tėvynės jėgas“. Kadangi Renesanso žmogus siekia tobulumo, akivaizdu, jog tam, anot </w:t>
                      </w:r>
                      <w:proofErr w:type="spellStart"/>
                      <w:r w:rsidRPr="001C3692">
                        <w:rPr>
                          <w:rFonts w:ascii="Times New Roman" w:hAnsi="Times New Roman" w:cs="Times New Roman"/>
                          <w:sz w:val="24"/>
                          <w:szCs w:val="24"/>
                        </w:rPr>
                        <w:t>Husoviano</w:t>
                      </w:r>
                      <w:proofErr w:type="spellEnd"/>
                      <w:r w:rsidRPr="001C3692">
                        <w:rPr>
                          <w:rFonts w:ascii="Times New Roman" w:hAnsi="Times New Roman" w:cs="Times New Roman"/>
                          <w:sz w:val="24"/>
                          <w:szCs w:val="24"/>
                        </w:rPr>
                        <w:t xml:space="preserve">, gali pasitarnauti natūralus Lietuvos girių grožis ir gamtos teikiama dvejopa palaima ir kūnui, ir sielai. Vis dėlto ryškiausias Renesanso atspindys poemoje – idealaus valdovo portretas. Vytautas, „didis gerbėjas taikos ir ugningas karo žibintas“,  160 eilučių panegirikoje šlovinamas už drąsą, teisingumą, nes griežtai baudė ištižėlius ir melagius, neapkentė klastos ir papirkinėjimo; už tai, kad savo pavyzdžiu ugdė karius, lavino žmones ir, žinoma, įvykdė Lietuvos krikštą. Tad Vytautas – visuomenei ir valstybei pasišventusio herojaus idealas. Taigi, remiantis aptartomis poemos ypatybėmis galima teigti, kad ši giesmė – Renesanso epochos kūrinys. (166 </w:t>
                      </w:r>
                      <w:proofErr w:type="spellStart"/>
                      <w:r w:rsidRPr="001C3692">
                        <w:rPr>
                          <w:rFonts w:ascii="Times New Roman" w:hAnsi="Times New Roman" w:cs="Times New Roman"/>
                          <w:sz w:val="24"/>
                          <w:szCs w:val="24"/>
                        </w:rPr>
                        <w:t>ž</w:t>
                      </w:r>
                      <w:proofErr w:type="spellEnd"/>
                      <w:r w:rsidRPr="001C3692">
                        <w:rPr>
                          <w:rFonts w:ascii="Times New Roman" w:hAnsi="Times New Roman" w:cs="Times New Roman"/>
                          <w:sz w:val="24"/>
                          <w:szCs w:val="24"/>
                        </w:rPr>
                        <w:t>.)</w:t>
                      </w:r>
                    </w:p>
                  </w:txbxContent>
                </v:textbox>
              </v:roundrect>
            </w:pict>
          </mc:Fallback>
        </mc:AlternateContent>
      </w: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p w:rsidR="001C3692" w:rsidRDefault="001C3692" w:rsidP="00191680">
      <w:pPr>
        <w:spacing w:after="0" w:line="360" w:lineRule="auto"/>
        <w:ind w:firstLine="540"/>
        <w:jc w:val="both"/>
        <w:rPr>
          <w:rFonts w:ascii="Times New Roman" w:eastAsia="Times New Roman" w:hAnsi="Times New Roman" w:cs="Times New Roman"/>
          <w:b/>
          <w:lang w:eastAsia="lt-LT"/>
        </w:rPr>
      </w:pPr>
    </w:p>
    <w:sectPr w:rsidR="001C3692" w:rsidSect="00191680">
      <w:pgSz w:w="11906" w:h="16838"/>
      <w:pgMar w:top="1134" w:right="113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4C9"/>
    <w:rsid w:val="000103F8"/>
    <w:rsid w:val="00191680"/>
    <w:rsid w:val="0019747D"/>
    <w:rsid w:val="001C3692"/>
    <w:rsid w:val="006A3F5E"/>
    <w:rsid w:val="00C55B85"/>
    <w:rsid w:val="00D774C9"/>
    <w:rsid w:val="00E45C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C369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C36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C369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C36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Words>
  <Characters>15</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Binkiene</dc:creator>
  <cp:keywords/>
  <dc:description/>
  <cp:lastModifiedBy>vytslv</cp:lastModifiedBy>
  <cp:revision>3</cp:revision>
  <dcterms:created xsi:type="dcterms:W3CDTF">2012-09-19T06:07:00Z</dcterms:created>
  <dcterms:modified xsi:type="dcterms:W3CDTF">2012-09-19T06:55:00Z</dcterms:modified>
</cp:coreProperties>
</file>